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1F6" w:rsidRDefault="006C2E4A" w:rsidP="006C2E4A">
      <w:pPr>
        <w:pStyle w:val="Heading1"/>
      </w:pPr>
      <w:r>
        <w:rPr>
          <w:noProof/>
        </w:rPr>
        <mc:AlternateContent>
          <mc:Choice Requires="wps">
            <w:drawing>
              <wp:anchor distT="45720" distB="45720" distL="114300" distR="114300" simplePos="0" relativeHeight="251659264" behindDoc="0" locked="0" layoutInCell="1" allowOverlap="1">
                <wp:simplePos x="0" y="0"/>
                <wp:positionH relativeFrom="column">
                  <wp:posOffset>-29210</wp:posOffset>
                </wp:positionH>
                <wp:positionV relativeFrom="paragraph">
                  <wp:posOffset>457200</wp:posOffset>
                </wp:positionV>
                <wp:extent cx="9542780" cy="4775835"/>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2780" cy="4775835"/>
                        </a:xfrm>
                        <a:prstGeom prst="rect">
                          <a:avLst/>
                        </a:prstGeom>
                        <a:solidFill>
                          <a:srgbClr val="FFFFFF"/>
                        </a:solidFill>
                        <a:ln w="9525">
                          <a:solidFill>
                            <a:srgbClr val="000000"/>
                          </a:solidFill>
                          <a:miter lim="800000"/>
                          <a:headEnd/>
                          <a:tailEnd/>
                        </a:ln>
                      </wps:spPr>
                      <wps:txbx>
                        <w:txbxContent>
                          <w:p w:rsidR="00BB5CF3" w:rsidRDefault="00BB5CF3" w:rsidP="006C2E4A">
                            <w:pPr>
                              <w:pStyle w:val="Heading2"/>
                            </w:pPr>
                            <w:r>
                              <w:t>Key words</w:t>
                            </w:r>
                          </w:p>
                          <w:p w:rsidR="00BB5CF3" w:rsidRDefault="00BB5CF3" w:rsidP="006C2E4A">
                            <w:pPr>
                              <w:tabs>
                                <w:tab w:val="left" w:pos="10328"/>
                              </w:tabs>
                              <w:spacing w:after="0"/>
                            </w:pPr>
                            <w:r w:rsidRPr="00BB5CF3">
                              <w:rPr>
                                <w:b/>
                              </w:rPr>
                              <w:t>Genotype</w:t>
                            </w:r>
                            <w:r>
                              <w:t xml:space="preserve"> – the genes present in an organism</w:t>
                            </w:r>
                          </w:p>
                          <w:p w:rsidR="00BB5CF3" w:rsidRDefault="00BB5CF3" w:rsidP="006C2E4A">
                            <w:pPr>
                              <w:tabs>
                                <w:tab w:val="left" w:pos="10328"/>
                              </w:tabs>
                              <w:spacing w:after="0"/>
                            </w:pPr>
                            <w:r w:rsidRPr="00BB5CF3">
                              <w:rPr>
                                <w:b/>
                              </w:rPr>
                              <w:t>Phenotype</w:t>
                            </w:r>
                            <w:r>
                              <w:t xml:space="preserve"> – the </w:t>
                            </w:r>
                            <w:r w:rsidR="00D80D1C">
                              <w:t>expression</w:t>
                            </w:r>
                            <w:r>
                              <w:t xml:space="preserve"> </w:t>
                            </w:r>
                            <w:r w:rsidR="00D80D1C">
                              <w:t>of</w:t>
                            </w:r>
                            <w:r>
                              <w:t xml:space="preserve"> the genes and their interaction with the environment</w:t>
                            </w:r>
                          </w:p>
                          <w:p w:rsidR="00BB5CF3" w:rsidRDefault="00BB5CF3" w:rsidP="006C2E4A">
                            <w:pPr>
                              <w:tabs>
                                <w:tab w:val="left" w:pos="10328"/>
                              </w:tabs>
                              <w:spacing w:after="0"/>
                            </w:pPr>
                            <w:r w:rsidRPr="00BB5CF3">
                              <w:rPr>
                                <w:b/>
                              </w:rPr>
                              <w:t>Alleles</w:t>
                            </w:r>
                            <w:r>
                              <w:t xml:space="preserve"> – different version of the same gene</w:t>
                            </w:r>
                          </w:p>
                          <w:p w:rsidR="00BB5CF3" w:rsidRDefault="00BB5CF3" w:rsidP="006C2E4A">
                            <w:pPr>
                              <w:tabs>
                                <w:tab w:val="left" w:pos="10328"/>
                              </w:tabs>
                              <w:spacing w:after="0"/>
                            </w:pPr>
                            <w:r w:rsidRPr="00BB5CF3">
                              <w:rPr>
                                <w:b/>
                              </w:rPr>
                              <w:t>Dominant</w:t>
                            </w:r>
                            <w:r>
                              <w:t xml:space="preserve"> – one allele is required for </w:t>
                            </w:r>
                            <w:r w:rsidR="00D80D1C">
                              <w:t>expression</w:t>
                            </w:r>
                            <w:r>
                              <w:t xml:space="preserve"> in the phenotype</w:t>
                            </w:r>
                          </w:p>
                          <w:p w:rsidR="00BB5CF3" w:rsidRDefault="00BB5CF3" w:rsidP="006C2E4A">
                            <w:pPr>
                              <w:tabs>
                                <w:tab w:val="left" w:pos="10328"/>
                              </w:tabs>
                              <w:spacing w:after="0"/>
                            </w:pPr>
                            <w:r w:rsidRPr="00BB5CF3">
                              <w:rPr>
                                <w:b/>
                              </w:rPr>
                              <w:t>Recessive</w:t>
                            </w:r>
                            <w:r>
                              <w:t xml:space="preserve"> – two alleles are required for </w:t>
                            </w:r>
                            <w:r w:rsidR="00D80D1C">
                              <w:t>expression</w:t>
                            </w:r>
                            <w:r>
                              <w:t xml:space="preserve"> in the phenotype.</w:t>
                            </w:r>
                          </w:p>
                          <w:p w:rsidR="00BB5CF3" w:rsidRDefault="00BB5CF3" w:rsidP="006C2E4A">
                            <w:pPr>
                              <w:tabs>
                                <w:tab w:val="left" w:pos="10328"/>
                              </w:tabs>
                              <w:spacing w:after="0"/>
                            </w:pPr>
                            <w:r w:rsidRPr="00BB5CF3">
                              <w:rPr>
                                <w:b/>
                              </w:rPr>
                              <w:t>Codominant</w:t>
                            </w:r>
                            <w:r>
                              <w:t xml:space="preserve"> – both alleles are expressed in the phenotype.</w:t>
                            </w:r>
                          </w:p>
                          <w:p w:rsidR="00BB5CF3" w:rsidRDefault="00BB5CF3" w:rsidP="006C2E4A">
                            <w:pPr>
                              <w:tabs>
                                <w:tab w:val="left" w:pos="10328"/>
                              </w:tabs>
                              <w:spacing w:after="0"/>
                            </w:pPr>
                            <w:r w:rsidRPr="00BB5CF3">
                              <w:rPr>
                                <w:b/>
                              </w:rPr>
                              <w:t>Diploid</w:t>
                            </w:r>
                            <w:r>
                              <w:t xml:space="preserve"> – are organism contains 2 alleles</w:t>
                            </w:r>
                          </w:p>
                          <w:p w:rsidR="00BB5CF3" w:rsidRDefault="00BB5CF3" w:rsidP="006C2E4A">
                            <w:pPr>
                              <w:tabs>
                                <w:tab w:val="left" w:pos="10328"/>
                              </w:tabs>
                              <w:spacing w:after="0"/>
                            </w:pPr>
                            <w:r w:rsidRPr="00BB5CF3">
                              <w:rPr>
                                <w:b/>
                              </w:rPr>
                              <w:t>Homozygous</w:t>
                            </w:r>
                            <w:r>
                              <w:t xml:space="preserve"> – the alleles at a specific locus are both the same – two dominant or two recessive.</w:t>
                            </w:r>
                          </w:p>
                          <w:p w:rsidR="00BB5CF3" w:rsidRDefault="00BB5CF3" w:rsidP="006C2E4A">
                            <w:pPr>
                              <w:tabs>
                                <w:tab w:val="left" w:pos="10328"/>
                              </w:tabs>
                              <w:spacing w:after="0"/>
                            </w:pPr>
                            <w:r w:rsidRPr="00BB5CF3">
                              <w:rPr>
                                <w:b/>
                              </w:rPr>
                              <w:t>Heterozygous</w:t>
                            </w:r>
                            <w:r>
                              <w:t>– the alleles at a specific locus are both different – one dominant and one recessive.</w:t>
                            </w:r>
                          </w:p>
                          <w:p w:rsidR="00BB5CF3" w:rsidRDefault="00BB5CF3" w:rsidP="006C2E4A">
                            <w:pPr>
                              <w:tabs>
                                <w:tab w:val="left" w:pos="10328"/>
                              </w:tabs>
                              <w:spacing w:after="0"/>
                            </w:pPr>
                            <w:r w:rsidRPr="00BB5CF3">
                              <w:rPr>
                                <w:b/>
                              </w:rPr>
                              <w:t>Monohybrid</w:t>
                            </w:r>
                            <w:r>
                              <w:t xml:space="preserve"> – controlled by a single gene that has two alleles. For example, Bb</w:t>
                            </w:r>
                          </w:p>
                          <w:p w:rsidR="00BB5CF3" w:rsidRDefault="00BB5CF3" w:rsidP="006C2E4A">
                            <w:pPr>
                              <w:tabs>
                                <w:tab w:val="left" w:pos="10328"/>
                              </w:tabs>
                              <w:spacing w:after="0"/>
                            </w:pPr>
                            <w:r w:rsidRPr="00BB5CF3">
                              <w:rPr>
                                <w:b/>
                              </w:rPr>
                              <w:t>Dihybrid</w:t>
                            </w:r>
                            <w:r>
                              <w:t xml:space="preserve"> – the inheritance of two genes each controlled by two alleles. For example, BbGg.</w:t>
                            </w:r>
                          </w:p>
                          <w:p w:rsidR="00BB5CF3" w:rsidRPr="00726D15" w:rsidRDefault="00BB5CF3" w:rsidP="006C2E4A">
                            <w:pPr>
                              <w:tabs>
                                <w:tab w:val="left" w:pos="10328"/>
                              </w:tabs>
                              <w:spacing w:after="0"/>
                            </w:pPr>
                            <w:r w:rsidRPr="00BB5CF3">
                              <w:rPr>
                                <w:b/>
                              </w:rPr>
                              <w:t>Sex-linkage</w:t>
                            </w:r>
                            <w:r>
                              <w:t xml:space="preserve"> – genes are found on the sex-chromosomes. For example, X</w:t>
                            </w:r>
                            <w:r>
                              <w:rPr>
                                <w:vertAlign w:val="superscript"/>
                              </w:rPr>
                              <w:t xml:space="preserve">h </w:t>
                            </w:r>
                            <w:r>
                              <w:t>Y</w:t>
                            </w:r>
                          </w:p>
                          <w:p w:rsidR="00BB5CF3" w:rsidRDefault="00BB5CF3" w:rsidP="006C2E4A">
                            <w:pPr>
                              <w:tabs>
                                <w:tab w:val="left" w:pos="10328"/>
                              </w:tabs>
                              <w:spacing w:after="0"/>
                            </w:pPr>
                            <w:r w:rsidRPr="00BB5CF3">
                              <w:rPr>
                                <w:b/>
                              </w:rPr>
                              <w:t>Autosomal linkage</w:t>
                            </w:r>
                            <w:r>
                              <w:t xml:space="preserve"> – two genes are present on the same chromosome and inherited together.</w:t>
                            </w:r>
                          </w:p>
                          <w:p w:rsidR="00BB5CF3" w:rsidRPr="006C2E4A" w:rsidRDefault="00BB5CF3" w:rsidP="006C2E4A">
                            <w:pPr>
                              <w:tabs>
                                <w:tab w:val="left" w:pos="10328"/>
                              </w:tabs>
                              <w:spacing w:after="0"/>
                            </w:pPr>
                            <w:r w:rsidRPr="00BB5CF3">
                              <w:rPr>
                                <w:b/>
                              </w:rPr>
                              <w:t>Multiple alleles</w:t>
                            </w:r>
                            <w:r>
                              <w:t xml:space="preserve"> – three or more alleles controlling a single gene. For example, C</w:t>
                            </w:r>
                            <w:r>
                              <w:rPr>
                                <w:vertAlign w:val="superscript"/>
                              </w:rPr>
                              <w:t>w</w:t>
                            </w:r>
                            <w:r>
                              <w:t xml:space="preserve"> C</w:t>
                            </w:r>
                            <w:r>
                              <w:rPr>
                                <w:vertAlign w:val="superscript"/>
                              </w:rPr>
                              <w:t>B</w:t>
                            </w:r>
                            <w:r>
                              <w:t xml:space="preserve"> and C</w:t>
                            </w:r>
                            <w:r>
                              <w:rPr>
                                <w:vertAlign w:val="superscript"/>
                              </w:rPr>
                              <w:t>g</w:t>
                            </w:r>
                            <w:r>
                              <w:t>.</w:t>
                            </w:r>
                          </w:p>
                          <w:p w:rsidR="00BB5CF3" w:rsidRDefault="00BB5CF3" w:rsidP="006C2E4A">
                            <w:pPr>
                              <w:tabs>
                                <w:tab w:val="left" w:pos="10328"/>
                              </w:tabs>
                              <w:spacing w:after="0"/>
                            </w:pPr>
                            <w:r w:rsidRPr="00BB5CF3">
                              <w:rPr>
                                <w:b/>
                              </w:rPr>
                              <w:t>Epistasis</w:t>
                            </w:r>
                            <w:r>
                              <w:t xml:space="preserve"> – the interaction between genes that influence a phenotype.</w:t>
                            </w:r>
                          </w:p>
                          <w:p w:rsidR="00BB5CF3" w:rsidRDefault="00BB5CF3" w:rsidP="006C2E4A">
                            <w:pPr>
                              <w:tabs>
                                <w:tab w:val="left" w:pos="10328"/>
                              </w:tabs>
                              <w:spacing w:after="0"/>
                            </w:pPr>
                            <w:r w:rsidRPr="00BB5CF3">
                              <w:rPr>
                                <w:b/>
                              </w:rPr>
                              <w:t>Chi-squared test-</w:t>
                            </w:r>
                            <w:r>
                              <w:t xml:space="preserve"> this is to compare observed phenotypic rations with expected rations</w:t>
                            </w:r>
                          </w:p>
                          <w:p w:rsidR="00BB5CF3" w:rsidRDefault="00BB5CF3" w:rsidP="006C2E4A">
                            <w:pPr>
                              <w:tabs>
                                <w:tab w:val="left" w:pos="10328"/>
                              </w:tabs>
                              <w:spacing w:after="0"/>
                            </w:pPr>
                            <w:r w:rsidRPr="00BB5CF3">
                              <w:rPr>
                                <w:b/>
                              </w:rPr>
                              <w:t>Population</w:t>
                            </w:r>
                            <w:r>
                              <w:t xml:space="preserve"> – a group of organisms of the same species occupying a particular space at a particular time that can potentially interbreed.</w:t>
                            </w:r>
                          </w:p>
                          <w:p w:rsidR="00BB5CF3" w:rsidRDefault="00BB5CF3" w:rsidP="006C2E4A">
                            <w:pPr>
                              <w:tabs>
                                <w:tab w:val="left" w:pos="10328"/>
                              </w:tabs>
                              <w:spacing w:after="0"/>
                            </w:pPr>
                            <w:r w:rsidRPr="00BB5CF3">
                              <w:rPr>
                                <w:b/>
                              </w:rPr>
                              <w:t>Gene pool</w:t>
                            </w:r>
                            <w:r>
                              <w:t xml:space="preserve"> – the different genes in a in a population</w:t>
                            </w:r>
                          </w:p>
                          <w:p w:rsidR="00BB5CF3" w:rsidRDefault="00BB5CF3" w:rsidP="006C2E4A">
                            <w:pPr>
                              <w:tabs>
                                <w:tab w:val="left" w:pos="10328"/>
                              </w:tabs>
                              <w:spacing w:after="0"/>
                            </w:pPr>
                            <w:r w:rsidRPr="00BB5CF3">
                              <w:rPr>
                                <w:b/>
                              </w:rPr>
                              <w:t>Allele frequency</w:t>
                            </w:r>
                            <w:r>
                              <w:t xml:space="preserve"> – the frequency of any allele within a population.</w:t>
                            </w:r>
                          </w:p>
                          <w:p w:rsidR="00BB5CF3" w:rsidRDefault="00BB5CF3" w:rsidP="006C2E4A">
                            <w:pPr>
                              <w:tabs>
                                <w:tab w:val="left" w:pos="10328"/>
                              </w:tabs>
                              <w:spacing w:after="0"/>
                            </w:pPr>
                            <w:r w:rsidRPr="00BB5CF3">
                              <w:rPr>
                                <w:b/>
                              </w:rPr>
                              <w:t>Evolution</w:t>
                            </w:r>
                            <w:r>
                              <w:t xml:space="preserve"> – the change in allele frequency within a population</w:t>
                            </w:r>
                          </w:p>
                          <w:p w:rsidR="00BB5CF3" w:rsidRDefault="00BB5CF3" w:rsidP="006C2E4A">
                            <w:pPr>
                              <w:tabs>
                                <w:tab w:val="left" w:pos="10328"/>
                              </w:tabs>
                              <w:spacing w:after="0"/>
                            </w:pPr>
                            <w:r w:rsidRPr="00BB5CF3">
                              <w:rPr>
                                <w:b/>
                              </w:rPr>
                              <w:t>Community</w:t>
                            </w:r>
                            <w:r>
                              <w:t xml:space="preserve"> – the populations of different species within an area or habitat. </w:t>
                            </w:r>
                          </w:p>
                          <w:p w:rsidR="00BB5CF3" w:rsidRDefault="00BB5CF3" w:rsidP="006C2E4A">
                            <w:pPr>
                              <w:tabs>
                                <w:tab w:val="left" w:pos="10328"/>
                              </w:tabs>
                              <w:spacing w:after="0"/>
                            </w:pPr>
                            <w:r w:rsidRPr="00BB5CF3">
                              <w:rPr>
                                <w:b/>
                              </w:rPr>
                              <w:t>Ecosystem</w:t>
                            </w:r>
                            <w:r>
                              <w:t xml:space="preserve"> – the community and the non-living components.</w:t>
                            </w:r>
                          </w:p>
                          <w:p w:rsidR="00BB5CF3" w:rsidRDefault="00BB5CF3" w:rsidP="006C2E4A">
                            <w:pPr>
                              <w:tabs>
                                <w:tab w:val="left" w:pos="10328"/>
                              </w:tabs>
                              <w:spacing w:after="0"/>
                            </w:pPr>
                            <w:r w:rsidRPr="00BB5CF3">
                              <w:rPr>
                                <w:b/>
                              </w:rPr>
                              <w:t>Carrying capacity</w:t>
                            </w:r>
                            <w:r>
                              <w:t xml:space="preserve"> – the size of a </w:t>
                            </w:r>
                            <w:r w:rsidR="00D80D1C">
                              <w:t>population</w:t>
                            </w:r>
                            <w:r>
                              <w:t xml:space="preserve"> of a species an ecosystem can support</w:t>
                            </w:r>
                          </w:p>
                          <w:p w:rsidR="00BB5CF3" w:rsidRDefault="00BB5CF3" w:rsidP="006C2E4A">
                            <w:pPr>
                              <w:tabs>
                                <w:tab w:val="left" w:pos="10328"/>
                              </w:tabs>
                              <w:spacing w:after="0"/>
                            </w:pPr>
                            <w:r w:rsidRPr="00BB5CF3">
                              <w:rPr>
                                <w:b/>
                              </w:rPr>
                              <w:t>Niche</w:t>
                            </w:r>
                            <w:r>
                              <w:t xml:space="preserve"> – the role of a species within a habitat governed by the species adaptations to the biotic (living) and abiotic (non-living) conditions.</w:t>
                            </w:r>
                          </w:p>
                          <w:p w:rsidR="00BB5CF3" w:rsidRDefault="00BB5CF3" w:rsidP="006C2E4A">
                            <w:pPr>
                              <w:tabs>
                                <w:tab w:val="left" w:pos="10328"/>
                              </w:tabs>
                              <w:spacing w:after="0"/>
                            </w:pPr>
                            <w:r>
                              <w:t>Interspecific competition – the competition between different species.</w:t>
                            </w:r>
                          </w:p>
                          <w:p w:rsidR="00BB5CF3" w:rsidRDefault="00BB5CF3" w:rsidP="006C2E4A">
                            <w:pPr>
                              <w:tabs>
                                <w:tab w:val="left" w:pos="10328"/>
                              </w:tabs>
                              <w:spacing w:after="0"/>
                            </w:pPr>
                            <w:r>
                              <w:t>Intraspecific competition – the competition between members of the same species.</w:t>
                            </w:r>
                          </w:p>
                          <w:p w:rsidR="00BB5CF3" w:rsidRDefault="00BB5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36pt;width:751.4pt;height:37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">
                <v:textbox>
                  <w:txbxContent>
                    <w:p w:rsidR="00BB5CF3" w:rsidRDefault="00BB5CF3" w:rsidP="006C2E4A">
                      <w:pPr>
                        <w:pStyle w:val="Heading2"/>
                      </w:pPr>
                      <w:r>
                        <w:t>Key words</w:t>
                      </w:r>
                    </w:p>
                    <w:p w:rsidR="00BB5CF3" w:rsidRDefault="00BB5CF3" w:rsidP="006C2E4A">
                      <w:pPr>
                        <w:tabs>
                          <w:tab w:val="left" w:pos="10328"/>
                        </w:tabs>
                        <w:spacing w:after="0"/>
                      </w:pPr>
                      <w:r w:rsidRPr="00BB5CF3">
                        <w:rPr>
                          <w:b/>
                        </w:rPr>
                        <w:t>Genotype</w:t>
                      </w:r>
                      <w:r>
                        <w:t xml:space="preserve"> – the genes present in an organism</w:t>
                      </w:r>
                    </w:p>
                    <w:p w:rsidR="00BB5CF3" w:rsidRDefault="00BB5CF3" w:rsidP="006C2E4A">
                      <w:pPr>
                        <w:tabs>
                          <w:tab w:val="left" w:pos="10328"/>
                        </w:tabs>
                        <w:spacing w:after="0"/>
                      </w:pPr>
                      <w:r w:rsidRPr="00BB5CF3">
                        <w:rPr>
                          <w:b/>
                        </w:rPr>
                        <w:t>Phenotype</w:t>
                      </w:r>
                      <w:r>
                        <w:t xml:space="preserve"> – the </w:t>
                      </w:r>
                      <w:r w:rsidR="00D80D1C">
                        <w:t>expression</w:t>
                      </w:r>
                      <w:r>
                        <w:t xml:space="preserve"> </w:t>
                      </w:r>
                      <w:r w:rsidR="00D80D1C">
                        <w:t>of</w:t>
                      </w:r>
                      <w:r>
                        <w:t xml:space="preserve"> the genes and their interaction with the environment</w:t>
                      </w:r>
                    </w:p>
                    <w:p w:rsidR="00BB5CF3" w:rsidRDefault="00BB5CF3" w:rsidP="006C2E4A">
                      <w:pPr>
                        <w:tabs>
                          <w:tab w:val="left" w:pos="10328"/>
                        </w:tabs>
                        <w:spacing w:after="0"/>
                      </w:pPr>
                      <w:r w:rsidRPr="00BB5CF3">
                        <w:rPr>
                          <w:b/>
                        </w:rPr>
                        <w:t>Alleles</w:t>
                      </w:r>
                      <w:r>
                        <w:t xml:space="preserve"> – different version of the same gene</w:t>
                      </w:r>
                    </w:p>
                    <w:p w:rsidR="00BB5CF3" w:rsidRDefault="00BB5CF3" w:rsidP="006C2E4A">
                      <w:pPr>
                        <w:tabs>
                          <w:tab w:val="left" w:pos="10328"/>
                        </w:tabs>
                        <w:spacing w:after="0"/>
                      </w:pPr>
                      <w:r w:rsidRPr="00BB5CF3">
                        <w:rPr>
                          <w:b/>
                        </w:rPr>
                        <w:t>Dominant</w:t>
                      </w:r>
                      <w:r>
                        <w:t xml:space="preserve"> – one allele is required for </w:t>
                      </w:r>
                      <w:r w:rsidR="00D80D1C">
                        <w:t>expression</w:t>
                      </w:r>
                      <w:r>
                        <w:t xml:space="preserve"> in the phenotype</w:t>
                      </w:r>
                    </w:p>
                    <w:p w:rsidR="00BB5CF3" w:rsidRDefault="00BB5CF3" w:rsidP="006C2E4A">
                      <w:pPr>
                        <w:tabs>
                          <w:tab w:val="left" w:pos="10328"/>
                        </w:tabs>
                        <w:spacing w:after="0"/>
                      </w:pPr>
                      <w:r w:rsidRPr="00BB5CF3">
                        <w:rPr>
                          <w:b/>
                        </w:rPr>
                        <w:t>Recessive</w:t>
                      </w:r>
                      <w:r>
                        <w:t xml:space="preserve"> – two alleles are required for </w:t>
                      </w:r>
                      <w:r w:rsidR="00D80D1C">
                        <w:t>expression</w:t>
                      </w:r>
                      <w:r>
                        <w:t xml:space="preserve"> in the phenotype.</w:t>
                      </w:r>
                    </w:p>
                    <w:p w:rsidR="00BB5CF3" w:rsidRDefault="00BB5CF3" w:rsidP="006C2E4A">
                      <w:pPr>
                        <w:tabs>
                          <w:tab w:val="left" w:pos="10328"/>
                        </w:tabs>
                        <w:spacing w:after="0"/>
                      </w:pPr>
                      <w:r w:rsidRPr="00BB5CF3">
                        <w:rPr>
                          <w:b/>
                        </w:rPr>
                        <w:t>Codominant</w:t>
                      </w:r>
                      <w:r>
                        <w:t xml:space="preserve"> – both alleles are expressed in the phenotype.</w:t>
                      </w:r>
                    </w:p>
                    <w:p w:rsidR="00BB5CF3" w:rsidRDefault="00BB5CF3" w:rsidP="006C2E4A">
                      <w:pPr>
                        <w:tabs>
                          <w:tab w:val="left" w:pos="10328"/>
                        </w:tabs>
                        <w:spacing w:after="0"/>
                      </w:pPr>
                      <w:r w:rsidRPr="00BB5CF3">
                        <w:rPr>
                          <w:b/>
                        </w:rPr>
                        <w:t>Diploid</w:t>
                      </w:r>
                      <w:r>
                        <w:t xml:space="preserve"> – are organism contains 2 alleles</w:t>
                      </w:r>
                    </w:p>
                    <w:p w:rsidR="00BB5CF3" w:rsidRDefault="00BB5CF3" w:rsidP="006C2E4A">
                      <w:pPr>
                        <w:tabs>
                          <w:tab w:val="left" w:pos="10328"/>
                        </w:tabs>
                        <w:spacing w:after="0"/>
                      </w:pPr>
                      <w:r w:rsidRPr="00BB5CF3">
                        <w:rPr>
                          <w:b/>
                        </w:rPr>
                        <w:t>Homozygous</w:t>
                      </w:r>
                      <w:r>
                        <w:t xml:space="preserve"> – the alleles at a specific locus are both the same – two dominant or two recessive.</w:t>
                      </w:r>
                    </w:p>
                    <w:p w:rsidR="00BB5CF3" w:rsidRDefault="00BB5CF3" w:rsidP="006C2E4A">
                      <w:pPr>
                        <w:tabs>
                          <w:tab w:val="left" w:pos="10328"/>
                        </w:tabs>
                        <w:spacing w:after="0"/>
                      </w:pPr>
                      <w:r w:rsidRPr="00BB5CF3">
                        <w:rPr>
                          <w:b/>
                        </w:rPr>
                        <w:t>Heterozygous</w:t>
                      </w:r>
                      <w:r>
                        <w:t>– the alleles at a specific locus are both different – one dominant and one recessive.</w:t>
                      </w:r>
                    </w:p>
                    <w:p w:rsidR="00BB5CF3" w:rsidRDefault="00BB5CF3" w:rsidP="006C2E4A">
                      <w:pPr>
                        <w:tabs>
                          <w:tab w:val="left" w:pos="10328"/>
                        </w:tabs>
                        <w:spacing w:after="0"/>
                      </w:pPr>
                      <w:r w:rsidRPr="00BB5CF3">
                        <w:rPr>
                          <w:b/>
                        </w:rPr>
                        <w:t>Monohybrid</w:t>
                      </w:r>
                      <w:r>
                        <w:t xml:space="preserve"> – controlled by a single gene that has two alleles. For example, Bb</w:t>
                      </w:r>
                    </w:p>
                    <w:p w:rsidR="00BB5CF3" w:rsidRDefault="00BB5CF3" w:rsidP="006C2E4A">
                      <w:pPr>
                        <w:tabs>
                          <w:tab w:val="left" w:pos="10328"/>
                        </w:tabs>
                        <w:spacing w:after="0"/>
                      </w:pPr>
                      <w:r w:rsidRPr="00BB5CF3">
                        <w:rPr>
                          <w:b/>
                        </w:rPr>
                        <w:t>Dihybrid</w:t>
                      </w:r>
                      <w:r>
                        <w:t xml:space="preserve"> – the inheritance of two genes each controlled by two alleles. For example, BbGg.</w:t>
                      </w:r>
                    </w:p>
                    <w:p w:rsidR="00BB5CF3" w:rsidRPr="00726D15" w:rsidRDefault="00BB5CF3" w:rsidP="006C2E4A">
                      <w:pPr>
                        <w:tabs>
                          <w:tab w:val="left" w:pos="10328"/>
                        </w:tabs>
                        <w:spacing w:after="0"/>
                      </w:pPr>
                      <w:r w:rsidRPr="00BB5CF3">
                        <w:rPr>
                          <w:b/>
                        </w:rPr>
                        <w:t>Sex-linkage</w:t>
                      </w:r>
                      <w:r>
                        <w:t xml:space="preserve"> – genes are found on the sex-chromosomes. For example, X</w:t>
                      </w:r>
                      <w:r>
                        <w:rPr>
                          <w:vertAlign w:val="superscript"/>
                        </w:rPr>
                        <w:t xml:space="preserve">h </w:t>
                      </w:r>
                      <w:r>
                        <w:t>Y</w:t>
                      </w:r>
                    </w:p>
                    <w:p w:rsidR="00BB5CF3" w:rsidRDefault="00BB5CF3" w:rsidP="006C2E4A">
                      <w:pPr>
                        <w:tabs>
                          <w:tab w:val="left" w:pos="10328"/>
                        </w:tabs>
                        <w:spacing w:after="0"/>
                      </w:pPr>
                      <w:r w:rsidRPr="00BB5CF3">
                        <w:rPr>
                          <w:b/>
                        </w:rPr>
                        <w:t>Autosomal linkage</w:t>
                      </w:r>
                      <w:r>
                        <w:t xml:space="preserve"> – two genes are present on the same chromosome and inherited together.</w:t>
                      </w:r>
                    </w:p>
                    <w:p w:rsidR="00BB5CF3" w:rsidRPr="006C2E4A" w:rsidRDefault="00BB5CF3" w:rsidP="006C2E4A">
                      <w:pPr>
                        <w:tabs>
                          <w:tab w:val="left" w:pos="10328"/>
                        </w:tabs>
                        <w:spacing w:after="0"/>
                      </w:pPr>
                      <w:r w:rsidRPr="00BB5CF3">
                        <w:rPr>
                          <w:b/>
                        </w:rPr>
                        <w:t>Multiple alleles</w:t>
                      </w:r>
                      <w:r>
                        <w:t xml:space="preserve"> – three or more alleles controlling a single gene. For example, C</w:t>
                      </w:r>
                      <w:r>
                        <w:rPr>
                          <w:vertAlign w:val="superscript"/>
                        </w:rPr>
                        <w:t>w</w:t>
                      </w:r>
                      <w:r>
                        <w:t xml:space="preserve"> C</w:t>
                      </w:r>
                      <w:r>
                        <w:rPr>
                          <w:vertAlign w:val="superscript"/>
                        </w:rPr>
                        <w:t>B</w:t>
                      </w:r>
                      <w:r>
                        <w:t xml:space="preserve"> and C</w:t>
                      </w:r>
                      <w:r>
                        <w:rPr>
                          <w:vertAlign w:val="superscript"/>
                        </w:rPr>
                        <w:t>g</w:t>
                      </w:r>
                      <w:r>
                        <w:t>.</w:t>
                      </w:r>
                    </w:p>
                    <w:p w:rsidR="00BB5CF3" w:rsidRDefault="00BB5CF3" w:rsidP="006C2E4A">
                      <w:pPr>
                        <w:tabs>
                          <w:tab w:val="left" w:pos="10328"/>
                        </w:tabs>
                        <w:spacing w:after="0"/>
                      </w:pPr>
                      <w:r w:rsidRPr="00BB5CF3">
                        <w:rPr>
                          <w:b/>
                        </w:rPr>
                        <w:t>Epistasis</w:t>
                      </w:r>
                      <w:r>
                        <w:t xml:space="preserve"> – the interaction between genes that influence a phenotype.</w:t>
                      </w:r>
                    </w:p>
                    <w:p w:rsidR="00BB5CF3" w:rsidRDefault="00BB5CF3" w:rsidP="006C2E4A">
                      <w:pPr>
                        <w:tabs>
                          <w:tab w:val="left" w:pos="10328"/>
                        </w:tabs>
                        <w:spacing w:after="0"/>
                      </w:pPr>
                      <w:r w:rsidRPr="00BB5CF3">
                        <w:rPr>
                          <w:b/>
                        </w:rPr>
                        <w:t>Chi-squared test-</w:t>
                      </w:r>
                      <w:r>
                        <w:t xml:space="preserve"> this is to compare observed phenotypic rations with expected rations</w:t>
                      </w:r>
                    </w:p>
                    <w:p w:rsidR="00BB5CF3" w:rsidRDefault="00BB5CF3" w:rsidP="006C2E4A">
                      <w:pPr>
                        <w:tabs>
                          <w:tab w:val="left" w:pos="10328"/>
                        </w:tabs>
                        <w:spacing w:after="0"/>
                      </w:pPr>
                      <w:r w:rsidRPr="00BB5CF3">
                        <w:rPr>
                          <w:b/>
                        </w:rPr>
                        <w:t>Population</w:t>
                      </w:r>
                      <w:r>
                        <w:t xml:space="preserve"> – a group of organisms of the same species occupying a particular space at a particular time that can potentially interbreed.</w:t>
                      </w:r>
                    </w:p>
                    <w:p w:rsidR="00BB5CF3" w:rsidRDefault="00BB5CF3" w:rsidP="006C2E4A">
                      <w:pPr>
                        <w:tabs>
                          <w:tab w:val="left" w:pos="10328"/>
                        </w:tabs>
                        <w:spacing w:after="0"/>
                      </w:pPr>
                      <w:r w:rsidRPr="00BB5CF3">
                        <w:rPr>
                          <w:b/>
                        </w:rPr>
                        <w:t>Gene pool</w:t>
                      </w:r>
                      <w:r>
                        <w:t xml:space="preserve"> – the different genes in a in a population</w:t>
                      </w:r>
                    </w:p>
                    <w:p w:rsidR="00BB5CF3" w:rsidRDefault="00BB5CF3" w:rsidP="006C2E4A">
                      <w:pPr>
                        <w:tabs>
                          <w:tab w:val="left" w:pos="10328"/>
                        </w:tabs>
                        <w:spacing w:after="0"/>
                      </w:pPr>
                      <w:r w:rsidRPr="00BB5CF3">
                        <w:rPr>
                          <w:b/>
                        </w:rPr>
                        <w:t>Allele frequency</w:t>
                      </w:r>
                      <w:r>
                        <w:t xml:space="preserve"> – the frequency of any allele within a population.</w:t>
                      </w:r>
                    </w:p>
                    <w:p w:rsidR="00BB5CF3" w:rsidRDefault="00BB5CF3" w:rsidP="006C2E4A">
                      <w:pPr>
                        <w:tabs>
                          <w:tab w:val="left" w:pos="10328"/>
                        </w:tabs>
                        <w:spacing w:after="0"/>
                      </w:pPr>
                      <w:r w:rsidRPr="00BB5CF3">
                        <w:rPr>
                          <w:b/>
                        </w:rPr>
                        <w:t>Evolution</w:t>
                      </w:r>
                      <w:r>
                        <w:t xml:space="preserve"> – the change in allele frequency within a population</w:t>
                      </w:r>
                    </w:p>
                    <w:p w:rsidR="00BB5CF3" w:rsidRDefault="00BB5CF3" w:rsidP="006C2E4A">
                      <w:pPr>
                        <w:tabs>
                          <w:tab w:val="left" w:pos="10328"/>
                        </w:tabs>
                        <w:spacing w:after="0"/>
                      </w:pPr>
                      <w:r w:rsidRPr="00BB5CF3">
                        <w:rPr>
                          <w:b/>
                        </w:rPr>
                        <w:t>Community</w:t>
                      </w:r>
                      <w:r>
                        <w:t xml:space="preserve"> – the populations of different species within an area or habitat. </w:t>
                      </w:r>
                    </w:p>
                    <w:p w:rsidR="00BB5CF3" w:rsidRDefault="00BB5CF3" w:rsidP="006C2E4A">
                      <w:pPr>
                        <w:tabs>
                          <w:tab w:val="left" w:pos="10328"/>
                        </w:tabs>
                        <w:spacing w:after="0"/>
                      </w:pPr>
                      <w:r w:rsidRPr="00BB5CF3">
                        <w:rPr>
                          <w:b/>
                        </w:rPr>
                        <w:t>Ecosystem</w:t>
                      </w:r>
                      <w:r>
                        <w:t xml:space="preserve"> – the community and the non-living components.</w:t>
                      </w:r>
                    </w:p>
                    <w:p w:rsidR="00BB5CF3" w:rsidRDefault="00BB5CF3" w:rsidP="006C2E4A">
                      <w:pPr>
                        <w:tabs>
                          <w:tab w:val="left" w:pos="10328"/>
                        </w:tabs>
                        <w:spacing w:after="0"/>
                      </w:pPr>
                      <w:r w:rsidRPr="00BB5CF3">
                        <w:rPr>
                          <w:b/>
                        </w:rPr>
                        <w:t>Carrying capacity</w:t>
                      </w:r>
                      <w:r>
                        <w:t xml:space="preserve"> – the size of a </w:t>
                      </w:r>
                      <w:r w:rsidR="00D80D1C">
                        <w:t>population</w:t>
                      </w:r>
                      <w:r>
                        <w:t xml:space="preserve"> of a species an ecosystem can support</w:t>
                      </w:r>
                    </w:p>
                    <w:p w:rsidR="00BB5CF3" w:rsidRDefault="00BB5CF3" w:rsidP="006C2E4A">
                      <w:pPr>
                        <w:tabs>
                          <w:tab w:val="left" w:pos="10328"/>
                        </w:tabs>
                        <w:spacing w:after="0"/>
                      </w:pPr>
                      <w:r w:rsidRPr="00BB5CF3">
                        <w:rPr>
                          <w:b/>
                        </w:rPr>
                        <w:t>Niche</w:t>
                      </w:r>
                      <w:r>
                        <w:t xml:space="preserve"> – the role of a species within a habitat governed by the species adaptations to the biotic (living) and abiotic (non-living) conditions.</w:t>
                      </w:r>
                    </w:p>
                    <w:p w:rsidR="00BB5CF3" w:rsidRDefault="00BB5CF3" w:rsidP="006C2E4A">
                      <w:pPr>
                        <w:tabs>
                          <w:tab w:val="left" w:pos="10328"/>
                        </w:tabs>
                        <w:spacing w:after="0"/>
                      </w:pPr>
                      <w:r>
                        <w:t>Interspecific competition – the competition between different species.</w:t>
                      </w:r>
                    </w:p>
                    <w:p w:rsidR="00BB5CF3" w:rsidRDefault="00BB5CF3" w:rsidP="006C2E4A">
                      <w:pPr>
                        <w:tabs>
                          <w:tab w:val="left" w:pos="10328"/>
                        </w:tabs>
                        <w:spacing w:after="0"/>
                      </w:pPr>
                      <w:r>
                        <w:t>Intraspecific competition – the competition between members of the same species.</w:t>
                      </w:r>
                    </w:p>
                    <w:p w:rsidR="00BB5CF3" w:rsidRDefault="00BB5CF3"/>
                  </w:txbxContent>
                </v:textbox>
                <w10:wrap type="square"/>
              </v:shape>
            </w:pict>
          </mc:Fallback>
        </mc:AlternateContent>
      </w:r>
      <w:r w:rsidR="00B971F6">
        <w:t>Topic 7 – Genetics, population, evolution and ecosystems</w:t>
      </w:r>
    </w:p>
    <w:p w:rsidR="00C97D98" w:rsidRDefault="00C97D98" w:rsidP="009A20CD">
      <w:pPr>
        <w:pStyle w:val="ListParagraph"/>
        <w:numPr>
          <w:ilvl w:val="0"/>
          <w:numId w:val="1"/>
        </w:numPr>
        <w:tabs>
          <w:tab w:val="left" w:pos="10328"/>
        </w:tabs>
      </w:pPr>
      <w:r>
        <w:t xml:space="preserve">For </w:t>
      </w:r>
      <w:r w:rsidR="00726D15" w:rsidRPr="00D80D1C">
        <w:rPr>
          <w:b/>
        </w:rPr>
        <w:t>monohybrid</w:t>
      </w:r>
      <w:r>
        <w:t xml:space="preserve"> characteristic</w:t>
      </w:r>
      <w:r w:rsidR="00726D15">
        <w:t xml:space="preserve">s or sex-linked </w:t>
      </w:r>
      <w:r w:rsidR="00BB5CF3">
        <w:t>characteristics,</w:t>
      </w:r>
      <w:r>
        <w:t xml:space="preserve"> you use a 2X2 </w:t>
      </w:r>
      <w:r w:rsidR="00726D15">
        <w:t>Punnett</w:t>
      </w:r>
      <w:r>
        <w:t xml:space="preserve"> square</w:t>
      </w:r>
    </w:p>
    <w:p w:rsidR="00C97D98" w:rsidRDefault="00726D15" w:rsidP="00C97D98">
      <w:pPr>
        <w:pStyle w:val="ListParagraph"/>
        <w:numPr>
          <w:ilvl w:val="1"/>
          <w:numId w:val="1"/>
        </w:numPr>
        <w:tabs>
          <w:tab w:val="left" w:pos="10328"/>
        </w:tabs>
      </w:pPr>
      <w:r>
        <w:t>For heterozygous alleles (that re not codominant) the phenotypic ratio will be 3:1.</w:t>
      </w:r>
    </w:p>
    <w:p w:rsidR="00726D15" w:rsidRDefault="00726D15" w:rsidP="00726D15">
      <w:pPr>
        <w:pStyle w:val="ListParagraph"/>
        <w:numPr>
          <w:ilvl w:val="0"/>
          <w:numId w:val="1"/>
        </w:numPr>
        <w:tabs>
          <w:tab w:val="left" w:pos="10328"/>
        </w:tabs>
      </w:pPr>
      <w:r>
        <w:t xml:space="preserve">For </w:t>
      </w:r>
      <w:r w:rsidRPr="00D80D1C">
        <w:rPr>
          <w:b/>
        </w:rPr>
        <w:t>dihybrid</w:t>
      </w:r>
      <w:r>
        <w:t xml:space="preserve"> characteristics that are either normal dihybrid inheritance, co-dominant or epistatic alleles you use a 4x4 Punnett square.</w:t>
      </w:r>
    </w:p>
    <w:p w:rsidR="00726D15" w:rsidRDefault="00726D15" w:rsidP="00726D15">
      <w:pPr>
        <w:pStyle w:val="ListParagraph"/>
        <w:numPr>
          <w:ilvl w:val="1"/>
          <w:numId w:val="1"/>
        </w:numPr>
        <w:tabs>
          <w:tab w:val="left" w:pos="10328"/>
        </w:tabs>
      </w:pPr>
      <w:r>
        <w:t>For het</w:t>
      </w:r>
      <w:r w:rsidR="00BB5CF3">
        <w:t>er</w:t>
      </w:r>
      <w:r>
        <w:t>o</w:t>
      </w:r>
      <w:r w:rsidR="00BB5CF3">
        <w:t>zygous dihybrid characteristics (E.G. BbGb) the phenotypic ratio will be 9:3:3:1</w:t>
      </w:r>
    </w:p>
    <w:p w:rsidR="00726D15" w:rsidRDefault="00726D15" w:rsidP="00726D15">
      <w:pPr>
        <w:pStyle w:val="ListParagraph"/>
        <w:numPr>
          <w:ilvl w:val="0"/>
          <w:numId w:val="1"/>
        </w:numPr>
        <w:tabs>
          <w:tab w:val="left" w:pos="10328"/>
        </w:tabs>
      </w:pPr>
      <w:r>
        <w:t xml:space="preserve">For </w:t>
      </w:r>
      <w:r w:rsidRPr="00D80D1C">
        <w:rPr>
          <w:b/>
        </w:rPr>
        <w:t>Sex-linked</w:t>
      </w:r>
      <w:r>
        <w:t xml:space="preserve"> characteristics the alleles are only found on X chromosomes, no alleles are present on the Y chromosome. For </w:t>
      </w:r>
      <w:r w:rsidR="00BB5CF3">
        <w:t>example,</w:t>
      </w:r>
      <w:r>
        <w:t xml:space="preserve"> X</w:t>
      </w:r>
      <w:r>
        <w:rPr>
          <w:vertAlign w:val="superscript"/>
        </w:rPr>
        <w:t>H</w:t>
      </w:r>
      <w:r>
        <w:t>Y</w:t>
      </w:r>
    </w:p>
    <w:p w:rsidR="00726D15" w:rsidRDefault="00726D15" w:rsidP="00726D15">
      <w:pPr>
        <w:pStyle w:val="ListParagraph"/>
        <w:numPr>
          <w:ilvl w:val="0"/>
          <w:numId w:val="1"/>
        </w:numPr>
        <w:tabs>
          <w:tab w:val="left" w:pos="10328"/>
        </w:tabs>
      </w:pPr>
      <w:r w:rsidRPr="00D80D1C">
        <w:rPr>
          <w:b/>
        </w:rPr>
        <w:t>Co</w:t>
      </w:r>
      <w:r w:rsidR="00D80D1C" w:rsidRPr="00D80D1C">
        <w:rPr>
          <w:b/>
        </w:rPr>
        <w:t>-</w:t>
      </w:r>
      <w:r w:rsidRPr="00D80D1C">
        <w:rPr>
          <w:b/>
        </w:rPr>
        <w:t>d</w:t>
      </w:r>
      <w:bookmarkStart w:id="0" w:name="_GoBack"/>
      <w:bookmarkEnd w:id="0"/>
      <w:r w:rsidRPr="00D80D1C">
        <w:rPr>
          <w:b/>
        </w:rPr>
        <w:t>ominant</w:t>
      </w:r>
      <w:r>
        <w:t xml:space="preserve"> alleles are represented by a superscript letter. This is to show the allele is on the same gene. For example, C</w:t>
      </w:r>
      <w:r>
        <w:rPr>
          <w:vertAlign w:val="superscript"/>
        </w:rPr>
        <w:t>w</w:t>
      </w:r>
      <w:r>
        <w:t xml:space="preserve"> C</w:t>
      </w:r>
      <w:r>
        <w:rPr>
          <w:vertAlign w:val="superscript"/>
        </w:rPr>
        <w:t>B</w:t>
      </w:r>
      <w:r>
        <w:t xml:space="preserve"> and C</w:t>
      </w:r>
      <w:r>
        <w:rPr>
          <w:vertAlign w:val="superscript"/>
        </w:rPr>
        <w:t>g</w:t>
      </w:r>
      <w:r>
        <w:t>.</w:t>
      </w:r>
    </w:p>
    <w:p w:rsidR="00BB5CF3" w:rsidRDefault="00BB5CF3" w:rsidP="00726D15">
      <w:pPr>
        <w:pStyle w:val="ListParagraph"/>
        <w:numPr>
          <w:ilvl w:val="0"/>
          <w:numId w:val="1"/>
        </w:numPr>
        <w:tabs>
          <w:tab w:val="left" w:pos="10328"/>
        </w:tabs>
      </w:pPr>
      <w:r w:rsidRPr="00D80D1C">
        <w:rPr>
          <w:b/>
        </w:rPr>
        <w:lastRenderedPageBreak/>
        <w:t>Autosomal linkage</w:t>
      </w:r>
      <w:r>
        <w:t>, genes are linked when two or more genes are presented on the same chromosome. This means they will be inherited together. This will mean the ratio will not be the expected ratio as the only way the alleles are inherited together is crossing over.</w:t>
      </w:r>
    </w:p>
    <w:p w:rsidR="009A20CD" w:rsidRDefault="009A20CD" w:rsidP="009A20CD">
      <w:pPr>
        <w:pStyle w:val="ListParagraph"/>
        <w:numPr>
          <w:ilvl w:val="0"/>
          <w:numId w:val="1"/>
        </w:numPr>
        <w:tabs>
          <w:tab w:val="left" w:pos="10328"/>
        </w:tabs>
      </w:pPr>
      <w:r>
        <w:t xml:space="preserve">The </w:t>
      </w:r>
      <w:r w:rsidRPr="00D80D1C">
        <w:rPr>
          <w:b/>
        </w:rPr>
        <w:t>hardy-</w:t>
      </w:r>
      <w:r w:rsidR="00BB5CF3" w:rsidRPr="00D80D1C">
        <w:rPr>
          <w:b/>
        </w:rPr>
        <w:t>Weinberg</w:t>
      </w:r>
      <w:r>
        <w:t xml:space="preserve"> principle predicts the allele frequency</w:t>
      </w:r>
    </w:p>
    <w:p w:rsidR="009A20CD" w:rsidRDefault="009A20CD" w:rsidP="009A20CD">
      <w:pPr>
        <w:pStyle w:val="ListParagraph"/>
        <w:numPr>
          <w:ilvl w:val="0"/>
          <w:numId w:val="1"/>
        </w:numPr>
        <w:tabs>
          <w:tab w:val="left" w:pos="10328"/>
        </w:tabs>
      </w:pPr>
      <w:r>
        <w:t xml:space="preserve">The </w:t>
      </w:r>
      <w:r w:rsidRPr="00D80D1C">
        <w:rPr>
          <w:b/>
        </w:rPr>
        <w:t>hardy-</w:t>
      </w:r>
      <w:r w:rsidR="00BB5CF3" w:rsidRPr="00D80D1C">
        <w:rPr>
          <w:b/>
        </w:rPr>
        <w:t>Weinberg</w:t>
      </w:r>
      <w:r>
        <w:t xml:space="preserve"> principle assumes</w:t>
      </w:r>
    </w:p>
    <w:p w:rsidR="009A20CD" w:rsidRDefault="009A20CD" w:rsidP="009A20CD">
      <w:pPr>
        <w:pStyle w:val="ListParagraph"/>
        <w:numPr>
          <w:ilvl w:val="1"/>
          <w:numId w:val="1"/>
        </w:numPr>
        <w:tabs>
          <w:tab w:val="left" w:pos="10328"/>
        </w:tabs>
      </w:pPr>
      <w:r>
        <w:t xml:space="preserve">Every individual has an equal chance of mating with every other individual and the mating is totally </w:t>
      </w:r>
      <w:r w:rsidR="00910E3D">
        <w:t>random</w:t>
      </w:r>
      <w:r>
        <w:t xml:space="preserve"> </w:t>
      </w:r>
    </w:p>
    <w:p w:rsidR="009A20CD" w:rsidRDefault="009A20CD" w:rsidP="009A20CD">
      <w:pPr>
        <w:pStyle w:val="ListParagraph"/>
        <w:numPr>
          <w:ilvl w:val="1"/>
          <w:numId w:val="1"/>
        </w:numPr>
        <w:tabs>
          <w:tab w:val="left" w:pos="10328"/>
        </w:tabs>
      </w:pPr>
      <w:r>
        <w:t>There are no selection pressures</w:t>
      </w:r>
    </w:p>
    <w:p w:rsidR="009A20CD" w:rsidRDefault="009A20CD" w:rsidP="009A20CD">
      <w:pPr>
        <w:pStyle w:val="ListParagraph"/>
        <w:numPr>
          <w:ilvl w:val="1"/>
          <w:numId w:val="1"/>
        </w:numPr>
        <w:tabs>
          <w:tab w:val="left" w:pos="10328"/>
        </w:tabs>
      </w:pPr>
      <w:r>
        <w:t>There are no mutations</w:t>
      </w:r>
    </w:p>
    <w:p w:rsidR="009A20CD" w:rsidRDefault="009A20CD" w:rsidP="009A20CD">
      <w:pPr>
        <w:pStyle w:val="ListParagraph"/>
        <w:numPr>
          <w:ilvl w:val="1"/>
          <w:numId w:val="1"/>
        </w:numPr>
        <w:tabs>
          <w:tab w:val="left" w:pos="10328"/>
        </w:tabs>
      </w:pPr>
      <w:r>
        <w:t>No migration</w:t>
      </w:r>
    </w:p>
    <w:p w:rsidR="009A20CD" w:rsidRDefault="009A20CD" w:rsidP="009A20CD">
      <w:pPr>
        <w:pStyle w:val="ListParagraph"/>
        <w:numPr>
          <w:ilvl w:val="1"/>
          <w:numId w:val="1"/>
        </w:numPr>
        <w:tabs>
          <w:tab w:val="left" w:pos="10328"/>
        </w:tabs>
      </w:pPr>
      <w:r>
        <w:t>Large population</w:t>
      </w:r>
    </w:p>
    <w:p w:rsidR="009A20CD" w:rsidRPr="009A20CD" w:rsidRDefault="009A20CD" w:rsidP="009A20CD">
      <w:pPr>
        <w:pStyle w:val="ListParagraph"/>
        <w:numPr>
          <w:ilvl w:val="0"/>
          <w:numId w:val="1"/>
        </w:numPr>
        <w:tabs>
          <w:tab w:val="left" w:pos="10328"/>
        </w:tabs>
      </w:pPr>
      <w:r>
        <w:t xml:space="preserve">The equation you need to use is </w:t>
      </w:r>
      <m:oMath>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+2 pq+</m:t>
        </m:r>
        <m:sSup>
          <m:sSupPr>
            <m:ctrlPr>
              <w:rPr>
                <w:rFonts w:ascii="Cambria Math" w:hAnsi="Cambria Math"/>
                <w:i/>
              </w:rPr>
            </m:ctrlPr>
          </m:sSupPr>
          <m:e>
            <m:r>
              <w:rPr>
                <w:rFonts w:ascii="Cambria Math" w:hAnsi="Cambria Math"/>
              </w:rPr>
              <m:t>q</m:t>
            </m:r>
          </m:e>
          <m:sup>
            <m:r>
              <w:rPr>
                <w:rFonts w:ascii="Cambria Math" w:hAnsi="Cambria Math"/>
              </w:rPr>
              <m:t>2</m:t>
            </m:r>
          </m:sup>
        </m:sSup>
        <m:r>
          <w:rPr>
            <w:rFonts w:ascii="Cambria Math" w:hAnsi="Cambria Math"/>
          </w:rPr>
          <m:t>=1</m:t>
        </m:r>
      </m:oMath>
      <w:r>
        <w:rPr>
          <w:rFonts w:eastAsiaTheme="minorEastAsia"/>
        </w:rPr>
        <w:t xml:space="preserve">  and  </w:t>
      </w:r>
      <m:oMath>
        <m:r>
          <w:rPr>
            <w:rFonts w:ascii="Cambria Math" w:eastAsiaTheme="minorEastAsia" w:hAnsi="Cambria Math"/>
          </w:rPr>
          <m:t>p+q=1</m:t>
        </m:r>
      </m:oMath>
    </w:p>
    <w:p w:rsidR="009A20CD" w:rsidRDefault="009A20CD" w:rsidP="009A20CD">
      <w:pPr>
        <w:pStyle w:val="ListParagraph"/>
        <w:numPr>
          <w:ilvl w:val="0"/>
          <w:numId w:val="1"/>
        </w:numPr>
        <w:tabs>
          <w:tab w:val="left" w:pos="10328"/>
        </w:tabs>
      </w:pPr>
      <w:r>
        <w:t>P is the frequency of dominant alleles and q is the frequency of recessive alleles</w:t>
      </w:r>
    </w:p>
    <w:p w:rsidR="001F172A" w:rsidRDefault="001F172A" w:rsidP="009A20CD">
      <w:pPr>
        <w:pStyle w:val="ListParagraph"/>
        <w:numPr>
          <w:ilvl w:val="0"/>
          <w:numId w:val="1"/>
        </w:numPr>
        <w:tabs>
          <w:tab w:val="left" w:pos="10328"/>
        </w:tabs>
      </w:pPr>
      <w:r>
        <w:t xml:space="preserve">Individuals within a population of a species show a wide range of </w:t>
      </w:r>
      <w:r w:rsidRPr="00D80D1C">
        <w:rPr>
          <w:b/>
        </w:rPr>
        <w:t>variation</w:t>
      </w:r>
      <w:r>
        <w:t xml:space="preserve"> in phenotypes</w:t>
      </w:r>
    </w:p>
    <w:p w:rsidR="001F172A" w:rsidRDefault="001F172A" w:rsidP="009A20CD">
      <w:pPr>
        <w:pStyle w:val="ListParagraph"/>
        <w:numPr>
          <w:ilvl w:val="0"/>
          <w:numId w:val="1"/>
        </w:numPr>
        <w:tabs>
          <w:tab w:val="left" w:pos="10328"/>
        </w:tabs>
      </w:pPr>
      <w:r>
        <w:t xml:space="preserve">The </w:t>
      </w:r>
      <w:r w:rsidRPr="00D80D1C">
        <w:rPr>
          <w:b/>
        </w:rPr>
        <w:t>variation</w:t>
      </w:r>
      <w:r>
        <w:t xml:space="preserve"> is due to </w:t>
      </w:r>
      <w:r w:rsidRPr="00D80D1C">
        <w:rPr>
          <w:b/>
        </w:rPr>
        <w:t>genetic</w:t>
      </w:r>
      <w:r>
        <w:t xml:space="preserve"> and </w:t>
      </w:r>
      <w:r w:rsidRPr="00D80D1C">
        <w:rPr>
          <w:b/>
        </w:rPr>
        <w:t>environmental factors</w:t>
      </w:r>
    </w:p>
    <w:p w:rsidR="001F172A" w:rsidRDefault="001F172A" w:rsidP="009A20CD">
      <w:pPr>
        <w:pStyle w:val="ListParagraph"/>
        <w:numPr>
          <w:ilvl w:val="0"/>
          <w:numId w:val="1"/>
        </w:numPr>
        <w:tabs>
          <w:tab w:val="left" w:pos="10328"/>
        </w:tabs>
      </w:pPr>
      <w:r>
        <w:t>The main source of variation is caused by genetic mutations</w:t>
      </w:r>
    </w:p>
    <w:p w:rsidR="001F172A" w:rsidRDefault="001F172A" w:rsidP="001F172A">
      <w:pPr>
        <w:pStyle w:val="ListParagraph"/>
        <w:numPr>
          <w:ilvl w:val="0"/>
          <w:numId w:val="1"/>
        </w:numPr>
        <w:tabs>
          <w:tab w:val="left" w:pos="10328"/>
        </w:tabs>
      </w:pPr>
      <w:r>
        <w:t xml:space="preserve">During </w:t>
      </w:r>
      <w:r w:rsidR="00BB5CF3" w:rsidRPr="00D80D1C">
        <w:rPr>
          <w:b/>
        </w:rPr>
        <w:t>meiosis</w:t>
      </w:r>
      <w:r>
        <w:t xml:space="preserve"> further variation is created from crossing over and independent assortment of homologous chromosomes. And the </w:t>
      </w:r>
      <w:r w:rsidRPr="00D80D1C">
        <w:rPr>
          <w:b/>
        </w:rPr>
        <w:t>random fertilisation</w:t>
      </w:r>
      <w:r>
        <w:t xml:space="preserve"> of gametes</w:t>
      </w:r>
    </w:p>
    <w:p w:rsidR="001F172A" w:rsidRDefault="001F172A" w:rsidP="001F172A">
      <w:pPr>
        <w:pStyle w:val="ListParagraph"/>
        <w:numPr>
          <w:ilvl w:val="0"/>
          <w:numId w:val="1"/>
        </w:numPr>
        <w:tabs>
          <w:tab w:val="left" w:pos="10328"/>
        </w:tabs>
      </w:pPr>
      <w:r>
        <w:t xml:space="preserve">Natural </w:t>
      </w:r>
      <w:r w:rsidR="00BB5CF3">
        <w:t>selection</w:t>
      </w:r>
      <w:r>
        <w:t xml:space="preserve"> can </w:t>
      </w:r>
      <w:r w:rsidR="00BB5CF3">
        <w:t>cause</w:t>
      </w:r>
      <w:r>
        <w:t>:</w:t>
      </w:r>
    </w:p>
    <w:p w:rsidR="006C2E4A" w:rsidRPr="003E6049" w:rsidRDefault="006C2E4A" w:rsidP="006C2E4A">
      <w:pPr>
        <w:pStyle w:val="ListParagraph"/>
        <w:numPr>
          <w:ilvl w:val="1"/>
          <w:numId w:val="1"/>
        </w:numPr>
      </w:pPr>
      <w:r w:rsidRPr="00575C69">
        <w:rPr>
          <w:b/>
        </w:rPr>
        <w:t>Stabilising selection</w:t>
      </w:r>
      <w:r w:rsidRPr="003E6049">
        <w:t xml:space="preserve"> is when the mean characteristic is selected for. For example, birth weight, the mean birth weight is an advantage. </w:t>
      </w:r>
    </w:p>
    <w:p w:rsidR="006C2E4A" w:rsidRPr="003E6049" w:rsidRDefault="006C2E4A" w:rsidP="006C2E4A">
      <w:pPr>
        <w:pStyle w:val="ListParagraph"/>
        <w:numPr>
          <w:ilvl w:val="1"/>
          <w:numId w:val="1"/>
        </w:numPr>
      </w:pPr>
      <w:r w:rsidRPr="00575C69">
        <w:rPr>
          <w:b/>
        </w:rPr>
        <w:t>Disruptive selection</w:t>
      </w:r>
      <w:r w:rsidRPr="003E6049">
        <w:t xml:space="preserve"> is when both the extreme characteristics are selected for. This may eventually lead to the population being divided into 2 groups.</w:t>
      </w:r>
    </w:p>
    <w:p w:rsidR="006C2E4A" w:rsidRDefault="006C2E4A" w:rsidP="006C2E4A">
      <w:pPr>
        <w:pStyle w:val="ListParagraph"/>
        <w:numPr>
          <w:ilvl w:val="1"/>
          <w:numId w:val="1"/>
        </w:numPr>
      </w:pPr>
      <w:r w:rsidRPr="00575C69">
        <w:rPr>
          <w:b/>
        </w:rPr>
        <w:t>Natural selection</w:t>
      </w:r>
      <w:r>
        <w:t xml:space="preserve"> results in a species that are better adapter to the environment.</w:t>
      </w:r>
    </w:p>
    <w:p w:rsidR="001F172A" w:rsidRDefault="001F172A" w:rsidP="001F172A">
      <w:pPr>
        <w:pStyle w:val="ListParagraph"/>
        <w:numPr>
          <w:ilvl w:val="0"/>
          <w:numId w:val="1"/>
        </w:numPr>
        <w:tabs>
          <w:tab w:val="left" w:pos="10328"/>
        </w:tabs>
      </w:pPr>
      <w:r w:rsidRPr="00D80D1C">
        <w:rPr>
          <w:b/>
        </w:rPr>
        <w:t>Natural</w:t>
      </w:r>
      <w:r>
        <w:t xml:space="preserve"> </w:t>
      </w:r>
      <w:r w:rsidRPr="00D80D1C">
        <w:rPr>
          <w:b/>
        </w:rPr>
        <w:t>selection</w:t>
      </w:r>
      <w:r>
        <w:t xml:space="preserve"> happens when, predation, disease or competition results in </w:t>
      </w:r>
      <w:r w:rsidR="00BB5CF3">
        <w:t>differential</w:t>
      </w:r>
      <w:r>
        <w:t xml:space="preserve"> reproductive success.</w:t>
      </w:r>
    </w:p>
    <w:p w:rsidR="001F172A" w:rsidRDefault="001F172A" w:rsidP="001F172A">
      <w:pPr>
        <w:pStyle w:val="ListParagraph"/>
        <w:numPr>
          <w:ilvl w:val="0"/>
          <w:numId w:val="1"/>
        </w:numPr>
        <w:tabs>
          <w:tab w:val="left" w:pos="10328"/>
        </w:tabs>
      </w:pPr>
      <w:r w:rsidRPr="00D80D1C">
        <w:rPr>
          <w:b/>
        </w:rPr>
        <w:t>Natural</w:t>
      </w:r>
      <w:r>
        <w:t xml:space="preserve"> </w:t>
      </w:r>
      <w:r w:rsidRPr="00D80D1C">
        <w:rPr>
          <w:b/>
        </w:rPr>
        <w:t>selections</w:t>
      </w:r>
      <w:r>
        <w:t xml:space="preserve"> </w:t>
      </w:r>
    </w:p>
    <w:p w:rsidR="001F172A" w:rsidRDefault="001F172A" w:rsidP="001F172A">
      <w:pPr>
        <w:pStyle w:val="ListParagraph"/>
        <w:numPr>
          <w:ilvl w:val="1"/>
          <w:numId w:val="1"/>
        </w:numPr>
        <w:tabs>
          <w:tab w:val="left" w:pos="10328"/>
        </w:tabs>
      </w:pPr>
      <w:r>
        <w:t>Variation</w:t>
      </w:r>
      <w:r w:rsidR="00D13B1F">
        <w:t xml:space="preserve"> within the population</w:t>
      </w:r>
    </w:p>
    <w:p w:rsidR="001F172A" w:rsidRDefault="00BB5CF3" w:rsidP="001F172A">
      <w:pPr>
        <w:pStyle w:val="ListParagraph"/>
        <w:numPr>
          <w:ilvl w:val="1"/>
          <w:numId w:val="1"/>
        </w:numPr>
        <w:tabs>
          <w:tab w:val="left" w:pos="10328"/>
        </w:tabs>
      </w:pPr>
      <w:r>
        <w:t>Differential</w:t>
      </w:r>
      <w:r w:rsidR="001F172A">
        <w:t xml:space="preserve"> reproductive success</w:t>
      </w:r>
    </w:p>
    <w:p w:rsidR="001F172A" w:rsidRDefault="001F172A" w:rsidP="001F172A">
      <w:pPr>
        <w:pStyle w:val="ListParagraph"/>
        <w:numPr>
          <w:ilvl w:val="1"/>
          <w:numId w:val="1"/>
        </w:numPr>
        <w:tabs>
          <w:tab w:val="left" w:pos="10328"/>
        </w:tabs>
      </w:pPr>
      <w:r>
        <w:t>The</w:t>
      </w:r>
      <w:r w:rsidR="00D13B1F">
        <w:t xml:space="preserve"> more successful can </w:t>
      </w:r>
      <w:r>
        <w:t>survive and reproduce</w:t>
      </w:r>
    </w:p>
    <w:p w:rsidR="001F172A" w:rsidRDefault="001F172A" w:rsidP="001F172A">
      <w:pPr>
        <w:pStyle w:val="ListParagraph"/>
        <w:numPr>
          <w:ilvl w:val="1"/>
          <w:numId w:val="1"/>
        </w:numPr>
        <w:tabs>
          <w:tab w:val="left" w:pos="10328"/>
        </w:tabs>
      </w:pPr>
      <w:r>
        <w:t>Pass on successful alleles</w:t>
      </w:r>
      <w:r w:rsidR="00D13B1F">
        <w:t xml:space="preserve"> to the next generation</w:t>
      </w:r>
    </w:p>
    <w:p w:rsidR="00D13B1F" w:rsidRDefault="00D13B1F" w:rsidP="001F172A">
      <w:pPr>
        <w:pStyle w:val="ListParagraph"/>
        <w:numPr>
          <w:ilvl w:val="1"/>
          <w:numId w:val="1"/>
        </w:numPr>
        <w:tabs>
          <w:tab w:val="left" w:pos="10328"/>
        </w:tabs>
      </w:pPr>
      <w:r>
        <w:t xml:space="preserve">This will </w:t>
      </w:r>
      <w:r w:rsidR="00BB5CF3">
        <w:t>affect</w:t>
      </w:r>
      <w:r>
        <w:t xml:space="preserve"> the allele frequencies within a gene pool.</w:t>
      </w:r>
    </w:p>
    <w:p w:rsidR="00D13B1F" w:rsidRDefault="00D13B1F" w:rsidP="00D13B1F">
      <w:pPr>
        <w:pStyle w:val="ListParagraph"/>
        <w:numPr>
          <w:ilvl w:val="0"/>
          <w:numId w:val="1"/>
        </w:numPr>
        <w:tabs>
          <w:tab w:val="left" w:pos="10328"/>
        </w:tabs>
      </w:pPr>
      <w:r w:rsidRPr="00D80D1C">
        <w:rPr>
          <w:b/>
        </w:rPr>
        <w:t>Speciation</w:t>
      </w:r>
      <w:r w:rsidR="001465FA">
        <w:t xml:space="preserve"> is when two species are created from one species</w:t>
      </w:r>
    </w:p>
    <w:p w:rsidR="001465FA" w:rsidRDefault="001465FA" w:rsidP="001465FA">
      <w:pPr>
        <w:pStyle w:val="ListParagraph"/>
        <w:numPr>
          <w:ilvl w:val="1"/>
          <w:numId w:val="1"/>
        </w:numPr>
        <w:tabs>
          <w:tab w:val="left" w:pos="10328"/>
        </w:tabs>
      </w:pPr>
      <w:r>
        <w:t>The population is reproductively isolated</w:t>
      </w:r>
    </w:p>
    <w:p w:rsidR="001465FA" w:rsidRDefault="001465FA" w:rsidP="001465FA">
      <w:pPr>
        <w:pStyle w:val="ListParagraph"/>
        <w:numPr>
          <w:ilvl w:val="1"/>
          <w:numId w:val="1"/>
        </w:numPr>
        <w:tabs>
          <w:tab w:val="left" w:pos="10328"/>
        </w:tabs>
      </w:pPr>
      <w:r>
        <w:t>There will be variation in the two new populations</w:t>
      </w:r>
    </w:p>
    <w:p w:rsidR="001465FA" w:rsidRDefault="001465FA" w:rsidP="001465FA">
      <w:pPr>
        <w:pStyle w:val="ListParagraph"/>
        <w:numPr>
          <w:ilvl w:val="1"/>
          <w:numId w:val="1"/>
        </w:numPr>
        <w:tabs>
          <w:tab w:val="left" w:pos="10328"/>
        </w:tabs>
      </w:pPr>
      <w:r>
        <w:t xml:space="preserve">This will lead to </w:t>
      </w:r>
      <w:r w:rsidR="00BB5CF3">
        <w:t>differential</w:t>
      </w:r>
      <w:r>
        <w:t xml:space="preserve"> reproductive success </w:t>
      </w:r>
    </w:p>
    <w:p w:rsidR="001465FA" w:rsidRDefault="001465FA" w:rsidP="001465FA">
      <w:pPr>
        <w:pStyle w:val="ListParagraph"/>
        <w:numPr>
          <w:ilvl w:val="1"/>
          <w:numId w:val="1"/>
        </w:numPr>
        <w:tabs>
          <w:tab w:val="left" w:pos="10328"/>
        </w:tabs>
      </w:pPr>
      <w:r>
        <w:t xml:space="preserve">Natural selection will lead to </w:t>
      </w:r>
      <w:r w:rsidR="00BB5CF3">
        <w:t>differences</w:t>
      </w:r>
      <w:r>
        <w:t xml:space="preserve"> in the gene poll</w:t>
      </w:r>
    </w:p>
    <w:p w:rsidR="001465FA" w:rsidRDefault="004D4237" w:rsidP="001465FA">
      <w:pPr>
        <w:pStyle w:val="ListParagraph"/>
        <w:numPr>
          <w:ilvl w:val="1"/>
          <w:numId w:val="1"/>
        </w:numPr>
        <w:tabs>
          <w:tab w:val="left" w:pos="10328"/>
        </w:tabs>
      </w:pPr>
      <w:r>
        <w:t>The t</w:t>
      </w:r>
      <w:r w:rsidR="001465FA">
        <w:t xml:space="preserve">wo new </w:t>
      </w:r>
      <w:r>
        <w:t>populations can not interbreed to produce fertile offspring so there are now separate species</w:t>
      </w:r>
    </w:p>
    <w:p w:rsidR="00D13B1F" w:rsidRDefault="00D13B1F" w:rsidP="00D13B1F">
      <w:pPr>
        <w:pStyle w:val="ListParagraph"/>
        <w:numPr>
          <w:ilvl w:val="0"/>
          <w:numId w:val="1"/>
        </w:numPr>
        <w:tabs>
          <w:tab w:val="left" w:pos="10328"/>
        </w:tabs>
      </w:pPr>
      <w:r w:rsidRPr="00D80D1C">
        <w:rPr>
          <w:b/>
        </w:rPr>
        <w:t>Allopatric</w:t>
      </w:r>
      <w:r w:rsidR="0093146D">
        <w:t xml:space="preserve"> – when organisms are geographically isolated</w:t>
      </w:r>
    </w:p>
    <w:p w:rsidR="00D13B1F" w:rsidRDefault="00D13B1F" w:rsidP="00D13B1F">
      <w:pPr>
        <w:pStyle w:val="ListParagraph"/>
        <w:numPr>
          <w:ilvl w:val="0"/>
          <w:numId w:val="1"/>
        </w:numPr>
        <w:tabs>
          <w:tab w:val="left" w:pos="10328"/>
        </w:tabs>
      </w:pPr>
      <w:r w:rsidRPr="00D80D1C">
        <w:rPr>
          <w:b/>
        </w:rPr>
        <w:t>Sympatric</w:t>
      </w:r>
      <w:r w:rsidR="0093146D">
        <w:t xml:space="preserve"> – when organisms occupy the same space but are reproductively isolated.</w:t>
      </w:r>
    </w:p>
    <w:p w:rsidR="004D4237" w:rsidRDefault="004D4237" w:rsidP="00D13B1F">
      <w:pPr>
        <w:pStyle w:val="ListParagraph"/>
        <w:numPr>
          <w:ilvl w:val="0"/>
          <w:numId w:val="1"/>
        </w:numPr>
        <w:tabs>
          <w:tab w:val="left" w:pos="10328"/>
        </w:tabs>
      </w:pPr>
      <w:r w:rsidRPr="00D80D1C">
        <w:rPr>
          <w:b/>
        </w:rPr>
        <w:t>Genetic</w:t>
      </w:r>
      <w:r>
        <w:t xml:space="preserve"> </w:t>
      </w:r>
      <w:r w:rsidRPr="00D80D1C">
        <w:rPr>
          <w:b/>
        </w:rPr>
        <w:t>drift</w:t>
      </w:r>
      <w:r>
        <w:t xml:space="preserve"> – there is variation in the population and due to </w:t>
      </w:r>
      <w:r w:rsidR="00BB5CF3">
        <w:t>chance,</w:t>
      </w:r>
      <w:r>
        <w:t xml:space="preserve"> the allele frequency changes in the gene pool</w:t>
      </w:r>
    </w:p>
    <w:p w:rsidR="004D4237" w:rsidRPr="00586369" w:rsidRDefault="004D4237" w:rsidP="00D13B1F">
      <w:pPr>
        <w:pStyle w:val="ListParagraph"/>
        <w:numPr>
          <w:ilvl w:val="0"/>
          <w:numId w:val="1"/>
        </w:numPr>
        <w:tabs>
          <w:tab w:val="left" w:pos="10328"/>
        </w:tabs>
      </w:pPr>
      <w:r w:rsidRPr="00D80D1C">
        <w:rPr>
          <w:b/>
        </w:rPr>
        <w:t>Genetic drift</w:t>
      </w:r>
      <w:r w:rsidRPr="00586369">
        <w:t xml:space="preserve"> can occur in small populations</w:t>
      </w:r>
    </w:p>
    <w:p w:rsidR="004D4237" w:rsidRPr="00586369" w:rsidRDefault="004D4237" w:rsidP="00D13B1F">
      <w:pPr>
        <w:pStyle w:val="ListParagraph"/>
        <w:numPr>
          <w:ilvl w:val="0"/>
          <w:numId w:val="1"/>
        </w:numPr>
        <w:tabs>
          <w:tab w:val="left" w:pos="10328"/>
        </w:tabs>
      </w:pPr>
      <w:r w:rsidRPr="00586369">
        <w:lastRenderedPageBreak/>
        <w:t xml:space="preserve">An ecosystem can support a </w:t>
      </w:r>
      <w:r w:rsidR="00E87E94" w:rsidRPr="00586369">
        <w:t xml:space="preserve">certain size of population of a species this is called the </w:t>
      </w:r>
      <w:r w:rsidR="00BB5CF3" w:rsidRPr="00D80D1C">
        <w:rPr>
          <w:b/>
        </w:rPr>
        <w:t>carrying</w:t>
      </w:r>
      <w:r w:rsidR="00E87E94" w:rsidRPr="00586369">
        <w:t xml:space="preserve"> </w:t>
      </w:r>
      <w:r w:rsidR="00E87E94" w:rsidRPr="00D80D1C">
        <w:rPr>
          <w:b/>
        </w:rPr>
        <w:t>capacity</w:t>
      </w:r>
      <w:r w:rsidR="00E87E94" w:rsidRPr="00586369">
        <w:t>.</w:t>
      </w:r>
    </w:p>
    <w:p w:rsidR="00E87E94" w:rsidRPr="00586369" w:rsidRDefault="00E87E94" w:rsidP="00D13B1F">
      <w:pPr>
        <w:pStyle w:val="ListParagraph"/>
        <w:numPr>
          <w:ilvl w:val="0"/>
          <w:numId w:val="1"/>
        </w:numPr>
        <w:tabs>
          <w:tab w:val="left" w:pos="10328"/>
        </w:tabs>
      </w:pPr>
      <w:r w:rsidRPr="00586369">
        <w:t xml:space="preserve">The </w:t>
      </w:r>
      <w:r w:rsidRPr="00D80D1C">
        <w:rPr>
          <w:b/>
        </w:rPr>
        <w:t>population</w:t>
      </w:r>
      <w:r w:rsidRPr="00586369">
        <w:t xml:space="preserve"> size can vary as a result of the </w:t>
      </w:r>
      <w:r w:rsidRPr="00D80D1C">
        <w:rPr>
          <w:b/>
        </w:rPr>
        <w:t>abiotic</w:t>
      </w:r>
      <w:r w:rsidRPr="00586369">
        <w:t xml:space="preserve"> factors.</w:t>
      </w:r>
    </w:p>
    <w:p w:rsidR="00E87E94" w:rsidRPr="00586369" w:rsidRDefault="0051528E" w:rsidP="00D13B1F">
      <w:pPr>
        <w:pStyle w:val="ListParagraph"/>
        <w:numPr>
          <w:ilvl w:val="0"/>
          <w:numId w:val="1"/>
        </w:numPr>
        <w:tabs>
          <w:tab w:val="left" w:pos="10328"/>
        </w:tabs>
      </w:pPr>
      <w:r w:rsidRPr="00586369">
        <w:t xml:space="preserve">The </w:t>
      </w:r>
      <w:r w:rsidRPr="00D80D1C">
        <w:rPr>
          <w:b/>
        </w:rPr>
        <w:t>population</w:t>
      </w:r>
      <w:r w:rsidRPr="00586369">
        <w:t xml:space="preserve"> size can be </w:t>
      </w:r>
      <w:r w:rsidR="00BB5CF3" w:rsidRPr="00586369">
        <w:t>estimated using</w:t>
      </w:r>
    </w:p>
    <w:p w:rsidR="0051528E" w:rsidRPr="00586369" w:rsidRDefault="0051528E" w:rsidP="0051528E">
      <w:pPr>
        <w:pStyle w:val="ListParagraph"/>
        <w:numPr>
          <w:ilvl w:val="1"/>
          <w:numId w:val="1"/>
        </w:numPr>
        <w:tabs>
          <w:tab w:val="left" w:pos="10328"/>
        </w:tabs>
      </w:pPr>
      <w:r w:rsidRPr="00D80D1C">
        <w:rPr>
          <w:b/>
        </w:rPr>
        <w:t>Quadrats</w:t>
      </w:r>
      <w:r w:rsidRPr="00586369">
        <w:t xml:space="preserve"> for </w:t>
      </w:r>
      <w:r w:rsidR="00BB5CF3" w:rsidRPr="00586369">
        <w:t>slow</w:t>
      </w:r>
      <w:r w:rsidRPr="00586369">
        <w:t xml:space="preserve"> moving or non-motile organisms</w:t>
      </w:r>
    </w:p>
    <w:p w:rsidR="0051528E" w:rsidRPr="00586369" w:rsidRDefault="0051528E" w:rsidP="0051528E">
      <w:pPr>
        <w:pStyle w:val="ListParagraph"/>
        <w:numPr>
          <w:ilvl w:val="2"/>
          <w:numId w:val="1"/>
        </w:numPr>
        <w:tabs>
          <w:tab w:val="left" w:pos="10328"/>
        </w:tabs>
      </w:pPr>
      <w:r w:rsidRPr="00D80D1C">
        <w:rPr>
          <w:b/>
        </w:rPr>
        <w:t>Random</w:t>
      </w:r>
      <w:r w:rsidR="00586369" w:rsidRPr="00586369">
        <w:t xml:space="preserve"> – estimate the population</w:t>
      </w:r>
    </w:p>
    <w:p w:rsidR="0093146D" w:rsidRPr="00586369" w:rsidRDefault="00586369" w:rsidP="0093146D">
      <w:pPr>
        <w:pStyle w:val="ListParagraph"/>
        <w:numPr>
          <w:ilvl w:val="3"/>
          <w:numId w:val="1"/>
        </w:numPr>
        <w:tabs>
          <w:tab w:val="left" w:pos="10328"/>
        </w:tabs>
      </w:pPr>
      <w:r w:rsidRPr="00586369">
        <w:t>Split the area into a grid</w:t>
      </w:r>
    </w:p>
    <w:p w:rsidR="00586369" w:rsidRPr="00586369" w:rsidRDefault="00586369" w:rsidP="0093146D">
      <w:pPr>
        <w:pStyle w:val="ListParagraph"/>
        <w:numPr>
          <w:ilvl w:val="3"/>
          <w:numId w:val="1"/>
        </w:numPr>
        <w:tabs>
          <w:tab w:val="left" w:pos="10328"/>
        </w:tabs>
      </w:pPr>
      <w:r w:rsidRPr="00586369">
        <w:t>Use a random number generator to select co-ordinates to be sampled</w:t>
      </w:r>
    </w:p>
    <w:p w:rsidR="00586369" w:rsidRPr="00586369" w:rsidRDefault="00586369" w:rsidP="00586369">
      <w:pPr>
        <w:pStyle w:val="ListParagraph"/>
        <w:numPr>
          <w:ilvl w:val="3"/>
          <w:numId w:val="1"/>
        </w:numPr>
        <w:tabs>
          <w:tab w:val="left" w:pos="10328"/>
        </w:tabs>
      </w:pPr>
      <w:r w:rsidRPr="00586369">
        <w:t>Put the quadrat into the selected co-ordinate and count the number of organisms inside the area.</w:t>
      </w:r>
    </w:p>
    <w:p w:rsidR="00D80D1C" w:rsidRDefault="00586369" w:rsidP="00D80D1C">
      <w:pPr>
        <w:pStyle w:val="ListParagraph"/>
        <w:numPr>
          <w:ilvl w:val="3"/>
          <w:numId w:val="1"/>
        </w:numPr>
        <w:tabs>
          <w:tab w:val="left" w:pos="10328"/>
        </w:tabs>
      </w:pPr>
      <w:r w:rsidRPr="00586369">
        <w:t xml:space="preserve">Sample enough locations for the sample to be </w:t>
      </w:r>
      <w:r w:rsidR="00D80D1C" w:rsidRPr="00586369">
        <w:t>representative</w:t>
      </w:r>
      <w:r w:rsidRPr="00586369">
        <w:t xml:space="preserve"> and calculate a mean per 1m</w:t>
      </w:r>
      <w:r w:rsidRPr="00586369">
        <w:rPr>
          <w:vertAlign w:val="superscript"/>
        </w:rPr>
        <w:t>2</w:t>
      </w:r>
      <w:r w:rsidRPr="00586369">
        <w:t xml:space="preserve">. </w:t>
      </w:r>
    </w:p>
    <w:p w:rsidR="00586369" w:rsidRPr="00586369" w:rsidRDefault="00D80D1C" w:rsidP="00D80D1C">
      <w:pPr>
        <w:pStyle w:val="ListParagraph"/>
        <w:numPr>
          <w:ilvl w:val="3"/>
          <w:numId w:val="1"/>
        </w:numPr>
        <w:tabs>
          <w:tab w:val="left" w:pos="10328"/>
        </w:tabs>
      </w:pPr>
      <w:r>
        <w:t>Times t</w:t>
      </w:r>
      <w:r w:rsidR="00586369" w:rsidRPr="00586369">
        <w:t>he mean population by the area of the habitat being sampled.</w:t>
      </w:r>
    </w:p>
    <w:p w:rsidR="0051528E" w:rsidRPr="00586369" w:rsidRDefault="0051528E" w:rsidP="0051528E">
      <w:pPr>
        <w:pStyle w:val="ListParagraph"/>
        <w:numPr>
          <w:ilvl w:val="2"/>
          <w:numId w:val="1"/>
        </w:numPr>
        <w:tabs>
          <w:tab w:val="left" w:pos="10328"/>
        </w:tabs>
      </w:pPr>
      <w:r w:rsidRPr="00D80D1C">
        <w:rPr>
          <w:b/>
        </w:rPr>
        <w:t xml:space="preserve">Belt </w:t>
      </w:r>
      <w:r w:rsidR="00D80D1C" w:rsidRPr="00D80D1C">
        <w:rPr>
          <w:b/>
        </w:rPr>
        <w:t>transect</w:t>
      </w:r>
      <w:r w:rsidR="00586369" w:rsidRPr="00586369">
        <w:t xml:space="preserve"> – the effect of an abiotic factor on the distribution of a species</w:t>
      </w:r>
    </w:p>
    <w:p w:rsidR="00586369" w:rsidRPr="00586369" w:rsidRDefault="00586369" w:rsidP="00586369">
      <w:pPr>
        <w:pStyle w:val="ListParagraph"/>
        <w:numPr>
          <w:ilvl w:val="3"/>
          <w:numId w:val="1"/>
        </w:numPr>
        <w:tabs>
          <w:tab w:val="left" w:pos="10328"/>
        </w:tabs>
      </w:pPr>
      <w:r w:rsidRPr="00586369">
        <w:t>Lay down a transect line</w:t>
      </w:r>
    </w:p>
    <w:p w:rsidR="00586369" w:rsidRPr="00586369" w:rsidRDefault="00586369" w:rsidP="00586369">
      <w:pPr>
        <w:pStyle w:val="ListParagraph"/>
        <w:numPr>
          <w:ilvl w:val="3"/>
          <w:numId w:val="1"/>
        </w:numPr>
        <w:tabs>
          <w:tab w:val="left" w:pos="10328"/>
        </w:tabs>
      </w:pPr>
      <w:r w:rsidRPr="00586369">
        <w:t>Put the quadrat down at even distances away from the abiotic factor</w:t>
      </w:r>
    </w:p>
    <w:p w:rsidR="00586369" w:rsidRPr="00586369" w:rsidRDefault="00586369" w:rsidP="00586369">
      <w:pPr>
        <w:pStyle w:val="ListParagraph"/>
        <w:numPr>
          <w:ilvl w:val="3"/>
          <w:numId w:val="1"/>
        </w:numPr>
        <w:tabs>
          <w:tab w:val="left" w:pos="10328"/>
        </w:tabs>
      </w:pPr>
      <w:r w:rsidRPr="00586369">
        <w:t xml:space="preserve">Each time count the number of organisms within the quadrat. </w:t>
      </w:r>
    </w:p>
    <w:p w:rsidR="00586369" w:rsidRPr="00586369" w:rsidRDefault="00586369" w:rsidP="00586369">
      <w:pPr>
        <w:pStyle w:val="ListParagraph"/>
        <w:numPr>
          <w:ilvl w:val="3"/>
          <w:numId w:val="1"/>
        </w:numPr>
        <w:tabs>
          <w:tab w:val="left" w:pos="10328"/>
        </w:tabs>
      </w:pPr>
      <w:r w:rsidRPr="00586369">
        <w:t>Plot the number of species on a graph to look for correlations.</w:t>
      </w:r>
    </w:p>
    <w:p w:rsidR="0051528E" w:rsidRPr="00586369" w:rsidRDefault="0051528E" w:rsidP="0051528E">
      <w:pPr>
        <w:pStyle w:val="ListParagraph"/>
        <w:numPr>
          <w:ilvl w:val="1"/>
          <w:numId w:val="1"/>
        </w:numPr>
        <w:tabs>
          <w:tab w:val="left" w:pos="10328"/>
        </w:tabs>
      </w:pPr>
      <w:r w:rsidRPr="00D80D1C">
        <w:rPr>
          <w:b/>
        </w:rPr>
        <w:t>Mark-release-recapture</w:t>
      </w:r>
      <w:r w:rsidRPr="00586369">
        <w:t xml:space="preserve"> is used for motile organisms</w:t>
      </w:r>
    </w:p>
    <w:p w:rsidR="00A376AE" w:rsidRPr="00586369" w:rsidRDefault="00A376AE" w:rsidP="00A376AE">
      <w:pPr>
        <w:pStyle w:val="ListParagraph"/>
        <w:numPr>
          <w:ilvl w:val="2"/>
          <w:numId w:val="1"/>
        </w:numPr>
        <w:tabs>
          <w:tab w:val="left" w:pos="10328"/>
        </w:tabs>
      </w:pPr>
      <m:oMath>
        <m:r>
          <w:rPr>
            <w:rFonts w:ascii="Cambria Math" w:hAnsi="Cambria Math"/>
          </w:rPr>
          <m:t xml:space="preserve">estimated population= </m:t>
        </m:r>
        <m:f>
          <m:fPr>
            <m:ctrlPr>
              <w:rPr>
                <w:rFonts w:ascii="Cambria Math" w:hAnsi="Cambria Math"/>
                <w:i/>
              </w:rPr>
            </m:ctrlPr>
          </m:fPr>
          <m:num>
            <m:d>
              <m:dPr>
                <m:ctrlPr>
                  <w:rPr>
                    <w:rFonts w:ascii="Cambria Math" w:hAnsi="Cambria Math"/>
                    <w:i/>
                  </w:rPr>
                </m:ctrlPr>
              </m:dPr>
              <m:e>
                <m:r>
                  <w:rPr>
                    <w:rFonts w:ascii="Cambria Math" w:hAnsi="Cambria Math"/>
                  </w:rPr>
                  <m:t>total number captured in 1st sample</m:t>
                </m:r>
              </m:e>
            </m:d>
            <m:r>
              <w:rPr>
                <w:rFonts w:ascii="Cambria Math" w:hAnsi="Cambria Math"/>
              </w:rPr>
              <m:t>x (namber marked in 2nd sample)</m:t>
            </m:r>
          </m:num>
          <m:den>
            <m:r>
              <w:rPr>
                <w:rFonts w:ascii="Cambria Math" w:hAnsi="Cambria Math"/>
              </w:rPr>
              <m:t>(total number recaptured in 2nd sample with mark)</m:t>
            </m:r>
          </m:den>
        </m:f>
      </m:oMath>
    </w:p>
    <w:p w:rsidR="00A376AE" w:rsidRPr="00586369" w:rsidRDefault="00A376AE" w:rsidP="00A376AE">
      <w:pPr>
        <w:pStyle w:val="ListParagraph"/>
        <w:numPr>
          <w:ilvl w:val="2"/>
          <w:numId w:val="1"/>
        </w:numPr>
        <w:tabs>
          <w:tab w:val="left" w:pos="10328"/>
        </w:tabs>
      </w:pPr>
      <w:r w:rsidRPr="00586369">
        <w:t xml:space="preserve">Some organisms are trapped and are marked it is important that the mark doesn’t hinder the organism. </w:t>
      </w:r>
    </w:p>
    <w:p w:rsidR="00A376AE" w:rsidRPr="00586369" w:rsidRDefault="00D80D1C" w:rsidP="00A376AE">
      <w:pPr>
        <w:pStyle w:val="ListParagraph"/>
        <w:numPr>
          <w:ilvl w:val="2"/>
          <w:numId w:val="1"/>
        </w:numPr>
        <w:tabs>
          <w:tab w:val="left" w:pos="10328"/>
        </w:tabs>
      </w:pPr>
      <w:r w:rsidRPr="00586369">
        <w:t>The</w:t>
      </w:r>
      <w:r w:rsidR="00A376AE" w:rsidRPr="00586369">
        <w:t xml:space="preserve"> organisms are released into the population</w:t>
      </w:r>
      <w:r>
        <w:t>,</w:t>
      </w:r>
      <w:r w:rsidR="00A376AE" w:rsidRPr="00586369">
        <w:t xml:space="preserve"> enough time needs to be left for them to randomly mix in the population before recapturing a second sample</w:t>
      </w:r>
      <w:r>
        <w:t>.</w:t>
      </w:r>
    </w:p>
    <w:p w:rsidR="00A376AE" w:rsidRPr="00586369" w:rsidRDefault="00D80D1C" w:rsidP="00A376AE">
      <w:pPr>
        <w:pStyle w:val="ListParagraph"/>
        <w:numPr>
          <w:ilvl w:val="2"/>
          <w:numId w:val="1"/>
        </w:numPr>
        <w:tabs>
          <w:tab w:val="left" w:pos="10328"/>
        </w:tabs>
      </w:pPr>
      <w:r w:rsidRPr="00586369">
        <w:t>This technique</w:t>
      </w:r>
      <w:r w:rsidR="00A376AE" w:rsidRPr="00586369">
        <w:t xml:space="preserve"> makes </w:t>
      </w:r>
      <w:r w:rsidRPr="00586369">
        <w:t>several</w:t>
      </w:r>
      <w:r w:rsidR="00A376AE" w:rsidRPr="00586369">
        <w:t xml:space="preserve"> assumptions</w:t>
      </w:r>
    </w:p>
    <w:p w:rsidR="0051528E" w:rsidRPr="00586369" w:rsidRDefault="00A376AE" w:rsidP="00A376AE">
      <w:pPr>
        <w:pStyle w:val="ListParagraph"/>
        <w:numPr>
          <w:ilvl w:val="3"/>
          <w:numId w:val="1"/>
        </w:numPr>
        <w:tabs>
          <w:tab w:val="left" w:pos="10328"/>
        </w:tabs>
      </w:pPr>
      <w:r w:rsidRPr="00586369">
        <w:t>Each individual has an equal chance of being captured</w:t>
      </w:r>
    </w:p>
    <w:p w:rsidR="00A376AE" w:rsidRPr="00586369" w:rsidRDefault="00A376AE" w:rsidP="00A376AE">
      <w:pPr>
        <w:pStyle w:val="ListParagraph"/>
        <w:numPr>
          <w:ilvl w:val="3"/>
          <w:numId w:val="1"/>
        </w:numPr>
        <w:tabs>
          <w:tab w:val="left" w:pos="10328"/>
        </w:tabs>
      </w:pPr>
      <w:r w:rsidRPr="00586369">
        <w:t>Marking does influence an individuals chance of being recaptured.</w:t>
      </w:r>
    </w:p>
    <w:p w:rsidR="00A376AE" w:rsidRPr="00586369" w:rsidRDefault="00A376AE" w:rsidP="00A376AE">
      <w:pPr>
        <w:pStyle w:val="ListParagraph"/>
        <w:numPr>
          <w:ilvl w:val="3"/>
          <w:numId w:val="1"/>
        </w:numPr>
        <w:tabs>
          <w:tab w:val="left" w:pos="10328"/>
        </w:tabs>
      </w:pPr>
      <w:r w:rsidRPr="00586369">
        <w:t>No births, deaths or immigration</w:t>
      </w:r>
    </w:p>
    <w:p w:rsidR="00A376AE" w:rsidRPr="00586369" w:rsidRDefault="00D806CE" w:rsidP="00A376AE">
      <w:pPr>
        <w:pStyle w:val="ListParagraph"/>
        <w:numPr>
          <w:ilvl w:val="0"/>
          <w:numId w:val="1"/>
        </w:numPr>
        <w:tabs>
          <w:tab w:val="left" w:pos="10328"/>
        </w:tabs>
      </w:pPr>
      <w:r w:rsidRPr="00D80D1C">
        <w:rPr>
          <w:b/>
        </w:rPr>
        <w:t>Ecosystems</w:t>
      </w:r>
      <w:r w:rsidRPr="00586369">
        <w:t xml:space="preserve"> are </w:t>
      </w:r>
      <w:r w:rsidRPr="00D80D1C">
        <w:rPr>
          <w:b/>
        </w:rPr>
        <w:t>dynamic</w:t>
      </w:r>
      <w:r w:rsidRPr="00586369">
        <w:t xml:space="preserve"> systems, they constantly change. </w:t>
      </w:r>
    </w:p>
    <w:p w:rsidR="00D806CE" w:rsidRDefault="00D806CE" w:rsidP="00A376AE">
      <w:pPr>
        <w:pStyle w:val="ListParagraph"/>
        <w:numPr>
          <w:ilvl w:val="0"/>
          <w:numId w:val="1"/>
        </w:numPr>
        <w:tabs>
          <w:tab w:val="left" w:pos="10328"/>
        </w:tabs>
      </w:pPr>
      <w:r w:rsidRPr="00D80D1C">
        <w:rPr>
          <w:b/>
        </w:rPr>
        <w:t>Primary succession</w:t>
      </w:r>
      <w:r w:rsidRPr="00586369">
        <w:t xml:space="preserve"> – where the environment has</w:t>
      </w:r>
      <w:r>
        <w:t xml:space="preserve"> no vegetation present and there is no soil present for example, after a volcano or a glacier retreat.</w:t>
      </w:r>
    </w:p>
    <w:p w:rsidR="00D806CE" w:rsidRDefault="00D806CE" w:rsidP="00A376AE">
      <w:pPr>
        <w:pStyle w:val="ListParagraph"/>
        <w:numPr>
          <w:ilvl w:val="0"/>
          <w:numId w:val="1"/>
        </w:numPr>
        <w:tabs>
          <w:tab w:val="left" w:pos="10328"/>
        </w:tabs>
      </w:pPr>
      <w:r w:rsidRPr="00D80D1C">
        <w:rPr>
          <w:b/>
        </w:rPr>
        <w:t>Secondary succession</w:t>
      </w:r>
      <w:r>
        <w:t xml:space="preserve"> – occurs when the ecosystem has been disturbed for example, after a forest fire.</w:t>
      </w:r>
    </w:p>
    <w:p w:rsidR="00D806CE" w:rsidRDefault="00D806CE" w:rsidP="00A376AE">
      <w:pPr>
        <w:pStyle w:val="ListParagraph"/>
        <w:numPr>
          <w:ilvl w:val="0"/>
          <w:numId w:val="1"/>
        </w:numPr>
        <w:tabs>
          <w:tab w:val="left" w:pos="10328"/>
        </w:tabs>
      </w:pPr>
      <w:r w:rsidRPr="00D80D1C">
        <w:rPr>
          <w:b/>
        </w:rPr>
        <w:t>Succession</w:t>
      </w:r>
      <w:r>
        <w:t xml:space="preserve"> starts with pioneer species – plants that </w:t>
      </w:r>
      <w:r w:rsidR="00DC264B">
        <w:t>can</w:t>
      </w:r>
      <w:r>
        <w:t xml:space="preserve"> grow in hostile environments</w:t>
      </w:r>
    </w:p>
    <w:p w:rsidR="00D806CE" w:rsidRDefault="00D806CE" w:rsidP="00D806CE">
      <w:pPr>
        <w:pStyle w:val="ListParagraph"/>
        <w:numPr>
          <w:ilvl w:val="1"/>
          <w:numId w:val="1"/>
        </w:numPr>
        <w:tabs>
          <w:tab w:val="left" w:pos="10328"/>
        </w:tabs>
      </w:pPr>
      <w:r w:rsidRPr="00D80D1C">
        <w:rPr>
          <w:b/>
        </w:rPr>
        <w:t>Pioneer</w:t>
      </w:r>
      <w:r>
        <w:t xml:space="preserve"> species occupy the hostile area</w:t>
      </w:r>
    </w:p>
    <w:p w:rsidR="00D806CE" w:rsidRDefault="00D806CE" w:rsidP="00D806CE">
      <w:pPr>
        <w:pStyle w:val="ListParagraph"/>
        <w:numPr>
          <w:ilvl w:val="1"/>
          <w:numId w:val="1"/>
        </w:numPr>
        <w:tabs>
          <w:tab w:val="left" w:pos="10328"/>
        </w:tabs>
      </w:pPr>
      <w:r>
        <w:t>The pioneer species will change the abiotic conditions environment that can result in a less hostile environment.</w:t>
      </w:r>
    </w:p>
    <w:p w:rsidR="00DC264B" w:rsidRDefault="00DC264B" w:rsidP="00DC264B">
      <w:pPr>
        <w:pStyle w:val="ListParagraph"/>
        <w:numPr>
          <w:ilvl w:val="2"/>
          <w:numId w:val="1"/>
        </w:numPr>
        <w:tabs>
          <w:tab w:val="left" w:pos="10328"/>
        </w:tabs>
      </w:pPr>
      <w:r>
        <w:t xml:space="preserve">For </w:t>
      </w:r>
      <w:r w:rsidR="00D80D1C">
        <w:t>example,</w:t>
      </w:r>
      <w:r>
        <w:t xml:space="preserve"> forming more soil, adding more organic matter, increasing nutrients within the soil.</w:t>
      </w:r>
    </w:p>
    <w:p w:rsidR="00D806CE" w:rsidRDefault="00EA18D6" w:rsidP="00D806CE">
      <w:pPr>
        <w:pStyle w:val="ListParagraph"/>
        <w:numPr>
          <w:ilvl w:val="1"/>
          <w:numId w:val="1"/>
        </w:numPr>
        <w:tabs>
          <w:tab w:val="left" w:pos="10328"/>
        </w:tabs>
      </w:pPr>
      <w:r>
        <w:t>This allows other species to occupy the new niches created and survive</w:t>
      </w:r>
    </w:p>
    <w:p w:rsidR="00EA18D6" w:rsidRDefault="00EA18D6" w:rsidP="00D806CE">
      <w:pPr>
        <w:pStyle w:val="ListParagraph"/>
        <w:numPr>
          <w:ilvl w:val="1"/>
          <w:numId w:val="1"/>
        </w:numPr>
        <w:tabs>
          <w:tab w:val="left" w:pos="10328"/>
        </w:tabs>
      </w:pPr>
      <w:r>
        <w:t>This changes the biodiversity</w:t>
      </w:r>
      <w:r w:rsidR="00DC264B">
        <w:t xml:space="preserve"> – the new species may change the environment that makes it less suitable for the previous species.</w:t>
      </w:r>
    </w:p>
    <w:p w:rsidR="00EA18D6" w:rsidRDefault="00EA18D6" w:rsidP="00D806CE">
      <w:pPr>
        <w:pStyle w:val="ListParagraph"/>
        <w:numPr>
          <w:ilvl w:val="1"/>
          <w:numId w:val="1"/>
        </w:numPr>
        <w:tabs>
          <w:tab w:val="left" w:pos="10328"/>
        </w:tabs>
      </w:pPr>
      <w:r>
        <w:t>T</w:t>
      </w:r>
      <w:r w:rsidR="00DC264B">
        <w:t>h</w:t>
      </w:r>
      <w:r>
        <w:t xml:space="preserve">is increases the stability and creates a less hostile environment </w:t>
      </w:r>
    </w:p>
    <w:p w:rsidR="00EA18D6" w:rsidRDefault="00EA18D6" w:rsidP="00D806CE">
      <w:pPr>
        <w:pStyle w:val="ListParagraph"/>
        <w:numPr>
          <w:ilvl w:val="1"/>
          <w:numId w:val="1"/>
        </w:numPr>
        <w:tabs>
          <w:tab w:val="left" w:pos="10328"/>
        </w:tabs>
      </w:pPr>
      <w:r>
        <w:t xml:space="preserve">Eventually a </w:t>
      </w:r>
      <w:r w:rsidRPr="00D80D1C">
        <w:rPr>
          <w:b/>
        </w:rPr>
        <w:t>climax community is</w:t>
      </w:r>
      <w:r>
        <w:t xml:space="preserve"> reached</w:t>
      </w:r>
    </w:p>
    <w:p w:rsidR="00DC264B" w:rsidRDefault="00DC264B" w:rsidP="00DC264B">
      <w:pPr>
        <w:pStyle w:val="ListParagraph"/>
        <w:numPr>
          <w:ilvl w:val="0"/>
          <w:numId w:val="1"/>
        </w:numPr>
        <w:tabs>
          <w:tab w:val="left" w:pos="10328"/>
        </w:tabs>
      </w:pPr>
      <w:r w:rsidRPr="00D80D1C">
        <w:rPr>
          <w:b/>
        </w:rPr>
        <w:lastRenderedPageBreak/>
        <w:t>Conservation</w:t>
      </w:r>
      <w:r>
        <w:t xml:space="preserve"> of </w:t>
      </w:r>
      <w:r w:rsidR="00D80D1C">
        <w:t>habitats</w:t>
      </w:r>
      <w:r>
        <w:t xml:space="preserve"> frequently involve management of succession for example, tress will not be allowed to grow in a grass meadow.</w:t>
      </w:r>
    </w:p>
    <w:p w:rsidR="00E87E94" w:rsidRPr="00B971F6" w:rsidRDefault="00E87E94" w:rsidP="00E87E94">
      <w:pPr>
        <w:tabs>
          <w:tab w:val="left" w:pos="10328"/>
        </w:tabs>
        <w:ind w:left="360"/>
      </w:pPr>
    </w:p>
    <w:sectPr w:rsidR="00E87E94" w:rsidRPr="00B971F6" w:rsidSect="00B971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147"/>
    <w:multiLevelType w:val="hybridMultilevel"/>
    <w:tmpl w:val="241491E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C1DE3"/>
    <w:multiLevelType w:val="hybridMultilevel"/>
    <w:tmpl w:val="BB4E3C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F6"/>
    <w:rsid w:val="001465FA"/>
    <w:rsid w:val="001F172A"/>
    <w:rsid w:val="004D4237"/>
    <w:rsid w:val="0051528E"/>
    <w:rsid w:val="00586369"/>
    <w:rsid w:val="006C2E4A"/>
    <w:rsid w:val="00726D15"/>
    <w:rsid w:val="00910E3D"/>
    <w:rsid w:val="0093146D"/>
    <w:rsid w:val="009A20CD"/>
    <w:rsid w:val="00A376AE"/>
    <w:rsid w:val="00B971F6"/>
    <w:rsid w:val="00BB5CF3"/>
    <w:rsid w:val="00BE3C92"/>
    <w:rsid w:val="00C97D98"/>
    <w:rsid w:val="00D13B1F"/>
    <w:rsid w:val="00D806CE"/>
    <w:rsid w:val="00D80D1C"/>
    <w:rsid w:val="00DC264B"/>
    <w:rsid w:val="00E87E94"/>
    <w:rsid w:val="00EA1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4C3F"/>
  <w15:chartTrackingRefBased/>
  <w15:docId w15:val="{979E027F-2D81-4F19-8E9F-8A6BA0CD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2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0CD"/>
    <w:pPr>
      <w:ind w:left="720"/>
      <w:contextualSpacing/>
    </w:pPr>
  </w:style>
  <w:style w:type="character" w:styleId="PlaceholderText">
    <w:name w:val="Placeholder Text"/>
    <w:basedOn w:val="DefaultParagraphFont"/>
    <w:uiPriority w:val="99"/>
    <w:semiHidden/>
    <w:rsid w:val="009A20CD"/>
    <w:rPr>
      <w:color w:val="808080"/>
    </w:rPr>
  </w:style>
  <w:style w:type="character" w:customStyle="1" w:styleId="Heading1Char">
    <w:name w:val="Heading 1 Char"/>
    <w:basedOn w:val="DefaultParagraphFont"/>
    <w:link w:val="Heading1"/>
    <w:uiPriority w:val="9"/>
    <w:rsid w:val="006C2E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2E4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CF4A0-D6DB-4454-888D-0F9EAEBCB151}"/>
</file>

<file path=customXml/itemProps2.xml><?xml version="1.0" encoding="utf-8"?>
<ds:datastoreItem xmlns:ds="http://schemas.openxmlformats.org/officeDocument/2006/customXml" ds:itemID="{565F8982-4CFB-4BC1-9E14-3BFF2113D986}"/>
</file>

<file path=customXml/itemProps3.xml><?xml version="1.0" encoding="utf-8"?>
<ds:datastoreItem xmlns:ds="http://schemas.openxmlformats.org/officeDocument/2006/customXml" ds:itemID="{67CE6B9A-FB18-4B2B-8CFA-ECF7F6A238B4}"/>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5130</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Yaxley</dc:creator>
  <cp:keywords/>
  <dc:description/>
  <cp:lastModifiedBy>Vicki Yaxley</cp:lastModifiedBy>
  <cp:revision>2</cp:revision>
  <dcterms:created xsi:type="dcterms:W3CDTF">2020-03-27T12:27:00Z</dcterms:created>
  <dcterms:modified xsi:type="dcterms:W3CDTF">2020-03-27T12:27:00Z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